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11" w:rsidRPr="000C38FD" w:rsidRDefault="003230A9" w:rsidP="000C38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Cs/>
          <w:spacing w:val="0"/>
          <w:w w:val="100"/>
          <w:lang w:eastAsia="ru-RU"/>
        </w:rPr>
      </w:pPr>
      <w:r w:rsidRPr="003230A9">
        <w:rPr>
          <w:rFonts w:eastAsia="Times New Roman"/>
          <w:i/>
          <w:iCs/>
          <w:noProof/>
          <w:spacing w:val="0"/>
          <w:w w:val="100"/>
          <w:u w:val="single"/>
          <w:bdr w:val="thinThickSmallGap" w:sz="24" w:space="0" w:color="auto" w:frame="1"/>
          <w:lang w:eastAsia="ru-RU"/>
        </w:rPr>
        <w:drawing>
          <wp:inline distT="0" distB="0" distL="0" distR="0">
            <wp:extent cx="9410700" cy="6400800"/>
            <wp:effectExtent l="19050" t="0" r="0" b="0"/>
            <wp:docPr id="1" name="Рисунок 1" descr="C:\Users\sufd\Pictures\2021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fd\Pictures\2021-02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781" cy="639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A9" w:rsidRDefault="003230A9" w:rsidP="000C38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3230A9" w:rsidRDefault="003230A9" w:rsidP="000C38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</w:p>
    <w:p w:rsidR="000C38FD" w:rsidRPr="000C38FD" w:rsidRDefault="000C38FD" w:rsidP="000C38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pacing w:val="0"/>
          <w:w w:val="100"/>
          <w:u w:val="single"/>
          <w:lang w:eastAsia="ru-RU"/>
        </w:rPr>
      </w:pPr>
      <w:r w:rsidRPr="000C38FD">
        <w:rPr>
          <w:rFonts w:eastAsia="Times New Roman"/>
          <w:i/>
          <w:iCs/>
          <w:spacing w:val="0"/>
          <w:w w:val="100"/>
          <w:u w:val="single"/>
          <w:lang w:eastAsia="ru-RU"/>
        </w:rPr>
        <w:t>Пояснительная записка</w:t>
      </w:r>
    </w:p>
    <w:p w:rsidR="000C38FD" w:rsidRPr="000C38FD" w:rsidRDefault="000C38FD" w:rsidP="000C3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pacing w:val="0"/>
          <w:w w:val="100"/>
          <w:u w:val="single"/>
          <w:lang w:eastAsia="ru-RU"/>
        </w:rPr>
      </w:pPr>
    </w:p>
    <w:p w:rsidR="000C38FD" w:rsidRPr="000C38FD" w:rsidRDefault="00C97A11" w:rsidP="000C38FD">
      <w:pPr>
        <w:keepNext/>
        <w:shd w:val="clear" w:color="auto" w:fill="FFFFFF"/>
        <w:spacing w:after="75" w:line="330" w:lineRule="atLeast"/>
        <w:jc w:val="both"/>
        <w:outlineLvl w:val="0"/>
        <w:rPr>
          <w:rFonts w:ascii="Arial" w:eastAsia="Times New Roman" w:hAnsi="Arial" w:cs="Arial"/>
          <w:color w:val="auto"/>
          <w:spacing w:val="0"/>
          <w:w w:val="100"/>
          <w:kern w:val="32"/>
          <w:lang w:eastAsia="ru-RU"/>
        </w:rPr>
      </w:pPr>
      <w:r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>Учебный план МБДОУ № 9 «Росинка</w:t>
      </w:r>
      <w:r w:rsidR="000C38FD" w:rsidRPr="000C38FD"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>» составлен на основе:</w:t>
      </w:r>
    </w:p>
    <w:p w:rsidR="000C38FD" w:rsidRPr="000C38FD" w:rsidRDefault="000C38FD" w:rsidP="000C38FD">
      <w:pPr>
        <w:keepNext/>
        <w:shd w:val="clear" w:color="auto" w:fill="FFFFFF"/>
        <w:spacing w:after="75" w:line="330" w:lineRule="atLeast"/>
        <w:jc w:val="both"/>
        <w:outlineLvl w:val="0"/>
        <w:rPr>
          <w:rFonts w:eastAsia="Times New Roman"/>
          <w:bCs/>
          <w:color w:val="auto"/>
          <w:spacing w:val="0"/>
          <w:w w:val="100"/>
          <w:kern w:val="32"/>
          <w:lang w:eastAsia="ru-RU"/>
        </w:rPr>
      </w:pPr>
      <w:r w:rsidRPr="000C38FD"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>- Закона Российской Федерации «Об образовании»</w:t>
      </w:r>
      <w:r w:rsidRPr="000C38FD">
        <w:rPr>
          <w:rFonts w:eastAsia="Times New Roman"/>
          <w:color w:val="auto"/>
          <w:spacing w:val="0"/>
          <w:w w:val="100"/>
          <w:kern w:val="32"/>
          <w:lang w:eastAsia="ru-RU"/>
        </w:rPr>
        <w:t xml:space="preserve"> от 29 декабря 2012г. N 273-ФЗ</w:t>
      </w:r>
      <w:r w:rsidRPr="000C38FD">
        <w:rPr>
          <w:rFonts w:eastAsia="Times New Roman"/>
          <w:bCs/>
          <w:color w:val="auto"/>
          <w:spacing w:val="0"/>
          <w:w w:val="100"/>
          <w:kern w:val="32"/>
          <w:lang w:eastAsia="ru-RU"/>
        </w:rPr>
        <w:t>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rFonts w:eastAsia="Times New Roman"/>
          <w:color w:val="auto"/>
          <w:spacing w:val="0"/>
          <w:w w:val="100"/>
          <w:lang w:eastAsia="ru-RU"/>
        </w:rPr>
        <w:t>-</w:t>
      </w:r>
      <w:r w:rsidRPr="000C38FD">
        <w:rPr>
          <w:color w:val="auto"/>
          <w:spacing w:val="0"/>
          <w:w w:val="100"/>
          <w:lang w:eastAsia="ru-RU"/>
        </w:rPr>
        <w:t>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C38FD" w:rsidRPr="000C38FD" w:rsidRDefault="000C38FD" w:rsidP="000C38FD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0C38FD">
        <w:rPr>
          <w:rFonts w:eastAsia="Times New Roman"/>
          <w:color w:val="auto"/>
          <w:spacing w:val="0"/>
          <w:w w:val="100"/>
          <w:lang w:eastAsia="ru-RU"/>
        </w:rPr>
        <w:t xml:space="preserve">- Приказа </w:t>
      </w:r>
      <w:proofErr w:type="spellStart"/>
      <w:r w:rsidRPr="000C38FD">
        <w:rPr>
          <w:rFonts w:eastAsia="Times New Roman"/>
          <w:color w:val="auto"/>
          <w:spacing w:val="0"/>
          <w:w w:val="100"/>
          <w:lang w:eastAsia="ru-RU"/>
        </w:rPr>
        <w:t>Минобрнауки</w:t>
      </w:r>
      <w:proofErr w:type="spellEnd"/>
      <w:r w:rsidRPr="000C38FD">
        <w:rPr>
          <w:rFonts w:eastAsia="Times New Roman"/>
          <w:color w:val="auto"/>
          <w:spacing w:val="0"/>
          <w:w w:val="100"/>
          <w:lang w:eastAsia="ru-RU"/>
        </w:rPr>
        <w:t xml:space="preserve"> от 30.08.2013г № 1014 «Об утверждении </w:t>
      </w:r>
      <w:hyperlink r:id="rId6" w:history="1">
        <w:r w:rsidRPr="000C38FD">
          <w:rPr>
            <w:rFonts w:eastAsia="Times New Roman"/>
            <w:color w:val="auto"/>
            <w:spacing w:val="0"/>
            <w:w w:val="100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0C38FD">
        <w:rPr>
          <w:rFonts w:eastAsia="Times New Roman"/>
          <w:color w:val="auto"/>
          <w:spacing w:val="0"/>
          <w:w w:val="100"/>
          <w:lang w:eastAsia="ru-RU"/>
        </w:rPr>
        <w:t>»;</w:t>
      </w:r>
    </w:p>
    <w:p w:rsidR="000C38FD" w:rsidRPr="000C38FD" w:rsidRDefault="000C38FD" w:rsidP="000C38FD">
      <w:pPr>
        <w:tabs>
          <w:tab w:val="left" w:pos="9639"/>
          <w:tab w:val="left" w:pos="109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eastAsia="Times New Roman"/>
          <w:b/>
          <w:bCs/>
          <w:color w:val="auto"/>
          <w:spacing w:val="0"/>
          <w:w w:val="100"/>
          <w:sz w:val="24"/>
          <w:szCs w:val="24"/>
          <w:lang w:eastAsia="ru-RU"/>
        </w:rPr>
      </w:pPr>
      <w:r w:rsidRPr="000C38FD">
        <w:rPr>
          <w:rFonts w:eastAsia="Times New Roman"/>
          <w:color w:val="auto"/>
          <w:spacing w:val="0"/>
          <w:w w:val="100"/>
          <w:lang w:eastAsia="ru-RU"/>
        </w:rPr>
        <w:t xml:space="preserve">- </w:t>
      </w:r>
      <w:r w:rsidRPr="000C38FD">
        <w:rPr>
          <w:rFonts w:eastAsia="Times New Roman"/>
          <w:color w:val="auto"/>
          <w:spacing w:val="-4"/>
          <w:w w:val="100"/>
          <w:lang w:eastAsia="ru-RU"/>
        </w:rPr>
        <w:t>«</w:t>
      </w:r>
      <w:r w:rsidRPr="000C38FD">
        <w:rPr>
          <w:rFonts w:eastAsia="Times New Roman"/>
          <w:color w:val="auto"/>
          <w:spacing w:val="0"/>
          <w:w w:val="100"/>
          <w:lang w:eastAsia="ru-RU"/>
        </w:rPr>
        <w:t xml:space="preserve">Санитарно-эпидемиологическими правилами и нормативами </w:t>
      </w:r>
      <w:r w:rsidRPr="000C38FD">
        <w:rPr>
          <w:rFonts w:eastAsia="Times New Roman"/>
          <w:bCs/>
          <w:color w:val="auto"/>
          <w:spacing w:val="0"/>
          <w:w w:val="100"/>
          <w:lang w:eastAsia="ru-RU"/>
        </w:rPr>
        <w:t xml:space="preserve">САНПИН </w:t>
      </w:r>
      <w:r w:rsidRPr="000C38FD">
        <w:rPr>
          <w:rFonts w:eastAsia="Times New Roman"/>
          <w:b/>
          <w:bCs/>
          <w:color w:val="auto"/>
          <w:spacing w:val="0"/>
          <w:w w:val="100"/>
          <w:lang w:eastAsia="ru-RU"/>
        </w:rPr>
        <w:t xml:space="preserve">2.4.1.3049-13 </w:t>
      </w:r>
      <w:r w:rsidRPr="000C38FD">
        <w:rPr>
          <w:rFonts w:eastAsia="Times New Roman"/>
          <w:color w:val="auto"/>
          <w:spacing w:val="0"/>
          <w:w w:val="100"/>
          <w:lang w:eastAsia="ru-RU"/>
        </w:rPr>
        <w:t>«Санитарно-эпидемиологические требования к устройству, содержанию и организации режима работы в дошкольных организациях</w:t>
      </w:r>
      <w:r w:rsidRPr="000C38FD">
        <w:rPr>
          <w:rFonts w:eastAsia="Times New Roman"/>
          <w:color w:val="auto"/>
          <w:spacing w:val="0"/>
          <w:w w:val="100"/>
          <w:sz w:val="24"/>
          <w:szCs w:val="24"/>
          <w:lang w:eastAsia="ru-RU"/>
        </w:rPr>
        <w:t>»;</w:t>
      </w:r>
    </w:p>
    <w:p w:rsidR="000C38FD" w:rsidRPr="000C38FD" w:rsidRDefault="000C38FD" w:rsidP="000C38FD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0C38FD">
        <w:rPr>
          <w:rFonts w:eastAsia="Times New Roman"/>
          <w:color w:val="auto"/>
          <w:spacing w:val="0"/>
          <w:w w:val="100"/>
          <w:lang w:eastAsia="ru-RU"/>
        </w:rPr>
        <w:t xml:space="preserve"> - Письмом Министерства образования Российской Федерации от 14.03.2000 №</w:t>
      </w:r>
      <w:r w:rsidR="00C97A11">
        <w:rPr>
          <w:rFonts w:eastAsia="Times New Roman"/>
          <w:color w:val="auto"/>
          <w:spacing w:val="0"/>
          <w:w w:val="100"/>
          <w:lang w:eastAsia="ru-RU"/>
        </w:rPr>
        <w:t xml:space="preserve"> </w:t>
      </w:r>
      <w:r w:rsidRPr="000C38FD">
        <w:rPr>
          <w:rFonts w:eastAsia="Times New Roman"/>
          <w:color w:val="auto"/>
          <w:spacing w:val="0"/>
          <w:w w:val="100"/>
          <w:lang w:eastAsia="ru-RU"/>
        </w:rPr>
        <w:t xml:space="preserve">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0C38FD" w:rsidRPr="000C38FD" w:rsidRDefault="000C38FD" w:rsidP="000C38FD">
      <w:pPr>
        <w:spacing w:after="0" w:line="240" w:lineRule="auto"/>
        <w:ind w:right="15"/>
        <w:jc w:val="both"/>
        <w:rPr>
          <w:color w:val="auto"/>
          <w:spacing w:val="0"/>
          <w:w w:val="100"/>
          <w:lang w:eastAsia="ru-RU"/>
        </w:rPr>
      </w:pPr>
      <w:r w:rsidRPr="000C38FD">
        <w:rPr>
          <w:rFonts w:eastAsia="Times New Roman"/>
          <w:color w:val="auto"/>
          <w:spacing w:val="0"/>
          <w:w w:val="100"/>
          <w:lang w:eastAsia="ru-RU"/>
        </w:rPr>
        <w:t xml:space="preserve">- </w:t>
      </w:r>
      <w:r w:rsidRPr="000C38FD">
        <w:rPr>
          <w:color w:val="auto"/>
          <w:spacing w:val="0"/>
          <w:w w:val="100"/>
          <w:lang w:eastAsia="ru-RU"/>
        </w:rPr>
        <w:t xml:space="preserve">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0C38FD">
        <w:rPr>
          <w:color w:val="auto"/>
          <w:spacing w:val="0"/>
          <w:w w:val="100"/>
          <w:lang w:eastAsia="ru-RU"/>
        </w:rPr>
        <w:t>Вераксы</w:t>
      </w:r>
      <w:proofErr w:type="spellEnd"/>
      <w:r w:rsidRPr="000C38FD">
        <w:rPr>
          <w:color w:val="auto"/>
          <w:spacing w:val="0"/>
          <w:w w:val="100"/>
          <w:lang w:eastAsia="ru-RU"/>
        </w:rPr>
        <w:t>, Т. С.Комаровой, М.А. Васильевой (М.: МОЗАИКА-СИНТЕЗ, 2014);</w:t>
      </w:r>
    </w:p>
    <w:p w:rsidR="000C38FD" w:rsidRPr="000C38FD" w:rsidRDefault="000C38FD" w:rsidP="000C38FD">
      <w:pPr>
        <w:spacing w:after="0" w:line="240" w:lineRule="auto"/>
        <w:ind w:right="15"/>
        <w:jc w:val="both"/>
        <w:rPr>
          <w:color w:val="auto"/>
          <w:spacing w:val="0"/>
          <w:w w:val="100"/>
          <w:lang w:eastAsia="ru-RU"/>
        </w:rPr>
      </w:pPr>
      <w:proofErr w:type="gramStart"/>
      <w:r w:rsidRPr="000C38FD">
        <w:rPr>
          <w:color w:val="auto"/>
          <w:spacing w:val="0"/>
          <w:w w:val="100"/>
          <w:lang w:eastAsia="ru-RU"/>
        </w:rPr>
        <w:t xml:space="preserve">- </w:t>
      </w:r>
      <w:r w:rsidRPr="000C38FD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Санитарно-эпидемиологические правила СП 3.1/2.4.3598-20 («Санитарно-эпидемиологические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</w:t>
      </w:r>
      <w:r w:rsidR="00C97A11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  </w:t>
      </w:r>
      <w:r w:rsidRPr="000C38FD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 </w:t>
      </w:r>
      <w:r w:rsidR="00C97A11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коронно </w:t>
      </w:r>
      <w:r w:rsidRPr="000C38FD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вирусной инфекции (</w:t>
      </w:r>
      <w:r w:rsidRPr="000C38FD">
        <w:rPr>
          <w:rFonts w:eastAsia="Times New Roman"/>
          <w:b/>
          <w:bCs/>
          <w:color w:val="3B3838" w:themeColor="background2" w:themeShade="40"/>
          <w:lang w:eastAsia="ru-RU"/>
        </w:rPr>
        <w:t>COVID-19)</w:t>
      </w:r>
      <w:r w:rsidRPr="000C38FD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».</w:t>
      </w:r>
      <w:proofErr w:type="gramEnd"/>
    </w:p>
    <w:p w:rsidR="000C38FD" w:rsidRPr="000C38FD" w:rsidRDefault="0084527B" w:rsidP="000C38FD">
      <w:pPr>
        <w:spacing w:after="0" w:line="240" w:lineRule="auto"/>
        <w:rPr>
          <w:rFonts w:eastAsia="Times New Roman"/>
          <w:color w:val="auto"/>
          <w:spacing w:val="-17"/>
          <w:w w:val="100"/>
          <w:lang w:eastAsia="ru-RU"/>
        </w:rPr>
      </w:pPr>
      <w:r>
        <w:rPr>
          <w:rFonts w:eastAsia="Times New Roman"/>
          <w:color w:val="auto"/>
          <w:spacing w:val="0"/>
          <w:w w:val="100"/>
          <w:lang w:eastAsia="ru-RU"/>
        </w:rPr>
        <w:t>- Уставом МБДОУ № 9 «Росинка</w:t>
      </w:r>
      <w:r w:rsidR="000C38FD" w:rsidRPr="000C38FD">
        <w:rPr>
          <w:rFonts w:eastAsia="Times New Roman"/>
          <w:color w:val="auto"/>
          <w:spacing w:val="0"/>
          <w:w w:val="100"/>
          <w:lang w:eastAsia="ru-RU"/>
        </w:rPr>
        <w:t>»</w:t>
      </w:r>
      <w:r w:rsidR="000C38FD" w:rsidRPr="000C38FD">
        <w:rPr>
          <w:rFonts w:eastAsia="Times New Roman"/>
          <w:color w:val="auto"/>
          <w:spacing w:val="-17"/>
          <w:w w:val="100"/>
          <w:lang w:eastAsia="ru-RU"/>
        </w:rPr>
        <w:t>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Учебный план Муниципального бюджетного дошкольного образовательного учрежд</w:t>
      </w:r>
      <w:r w:rsidR="00C97A11">
        <w:rPr>
          <w:color w:val="auto"/>
          <w:spacing w:val="0"/>
          <w:w w:val="100"/>
          <w:lang w:eastAsia="ru-RU"/>
        </w:rPr>
        <w:t>ения детского сада № 9 «Росинка</w:t>
      </w:r>
      <w:r w:rsidRPr="000C38FD">
        <w:rPr>
          <w:color w:val="auto"/>
          <w:spacing w:val="0"/>
          <w:w w:val="100"/>
          <w:lang w:eastAsia="ru-RU"/>
        </w:rPr>
        <w:t>»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Учебный год начинается с 01 сентября и заканчивается 31 мая.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Непосредственно - образовательная деятельность проводится в</w:t>
      </w:r>
      <w:r w:rsidR="00C97A11">
        <w:rPr>
          <w:color w:val="auto"/>
          <w:spacing w:val="0"/>
          <w:w w:val="100"/>
          <w:lang w:eastAsia="ru-RU"/>
        </w:rPr>
        <w:t xml:space="preserve">  соответствии с к</w:t>
      </w:r>
      <w:r w:rsidRPr="000C38FD">
        <w:rPr>
          <w:color w:val="auto"/>
          <w:spacing w:val="0"/>
          <w:w w:val="100"/>
          <w:lang w:eastAsia="ru-RU"/>
        </w:rPr>
        <w:t>алендарным учебным графиком Муниципального бюджетного дошкольного образовательного учреж</w:t>
      </w:r>
      <w:r w:rsidR="0084527B">
        <w:rPr>
          <w:color w:val="auto"/>
          <w:spacing w:val="0"/>
          <w:w w:val="100"/>
          <w:lang w:eastAsia="ru-RU"/>
        </w:rPr>
        <w:t>дения детского сада № 9 «Росинка</w:t>
      </w:r>
      <w:r w:rsidRPr="000C38FD">
        <w:rPr>
          <w:color w:val="auto"/>
          <w:spacing w:val="0"/>
          <w:w w:val="100"/>
          <w:lang w:eastAsia="ru-RU"/>
        </w:rPr>
        <w:t>» на 2020-2021учебный год.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lastRenderedPageBreak/>
        <w:t>Во всех возрастных группах с 01 по 11 сентября проводится мониторинг и повторение предшествующего материала. НОД (занятия) начинаются с 14сентября.</w:t>
      </w:r>
    </w:p>
    <w:p w:rsidR="000C38FD" w:rsidRPr="000C38FD" w:rsidRDefault="00FB753D" w:rsidP="000C38FD">
      <w:pPr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  <w:r>
        <w:rPr>
          <w:rFonts w:eastAsia="Times New Roman"/>
          <w:color w:val="auto"/>
          <w:spacing w:val="0"/>
          <w:w w:val="100"/>
          <w:lang w:eastAsia="ru-RU"/>
        </w:rPr>
        <w:t>В МБДОУ № 9 «Росинка» функционирует 2 разновозрастные группы</w:t>
      </w:r>
      <w:r w:rsidR="000C38FD" w:rsidRPr="000C38FD">
        <w:rPr>
          <w:rFonts w:eastAsia="Times New Roman"/>
          <w:color w:val="auto"/>
          <w:spacing w:val="0"/>
          <w:w w:val="100"/>
          <w:lang w:eastAsia="ru-RU"/>
        </w:rPr>
        <w:t>.</w:t>
      </w:r>
    </w:p>
    <w:p w:rsidR="000C38FD" w:rsidRPr="000C38FD" w:rsidRDefault="000C38FD" w:rsidP="000C38FD">
      <w:pPr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0C38FD">
        <w:rPr>
          <w:rFonts w:eastAsia="Times New Roman"/>
          <w:color w:val="auto"/>
          <w:spacing w:val="0"/>
          <w:w w:val="100"/>
          <w:lang w:eastAsia="ru-RU"/>
        </w:rPr>
        <w:t>Детский сад работает с 8.00. до 17.00. в режиме пятидневной рабочей недели.</w:t>
      </w:r>
    </w:p>
    <w:p w:rsidR="000C38FD" w:rsidRPr="000C38FD" w:rsidRDefault="000C38FD" w:rsidP="000C38FD">
      <w:pPr>
        <w:spacing w:after="0" w:line="240" w:lineRule="auto"/>
        <w:jc w:val="both"/>
        <w:rPr>
          <w:bCs/>
          <w:color w:val="auto"/>
          <w:spacing w:val="0"/>
          <w:w w:val="100"/>
          <w:lang w:eastAsia="ru-RU"/>
        </w:rPr>
      </w:pPr>
      <w:r w:rsidRPr="000C38FD">
        <w:rPr>
          <w:bCs/>
          <w:color w:val="auto"/>
          <w:spacing w:val="0"/>
          <w:w w:val="100"/>
          <w:lang w:eastAsia="ru-RU"/>
        </w:rPr>
        <w:t xml:space="preserve">В </w:t>
      </w:r>
      <w:r w:rsidRPr="000C38FD">
        <w:rPr>
          <w:bCs/>
          <w:color w:val="auto"/>
          <w:spacing w:val="0"/>
          <w:w w:val="100"/>
          <w:u w:val="single"/>
          <w:lang w:eastAsia="ru-RU"/>
        </w:rPr>
        <w:t>первой младшей</w:t>
      </w:r>
      <w:r w:rsidRPr="000C38FD">
        <w:rPr>
          <w:bCs/>
          <w:color w:val="auto"/>
          <w:spacing w:val="0"/>
          <w:w w:val="100"/>
          <w:lang w:eastAsia="ru-RU"/>
        </w:rPr>
        <w:t xml:space="preserve"> подгруппе учебный план состоит из инвариантной (обязательной) части. Вариативной части нет. Количество НОД (занятий) – 10,</w:t>
      </w:r>
    </w:p>
    <w:p w:rsidR="000C38FD" w:rsidRPr="000C38FD" w:rsidRDefault="000C38FD" w:rsidP="000C38FD">
      <w:pPr>
        <w:spacing w:after="0" w:line="240" w:lineRule="auto"/>
        <w:jc w:val="both"/>
        <w:rPr>
          <w:bCs/>
          <w:color w:val="auto"/>
          <w:spacing w:val="0"/>
          <w:w w:val="100"/>
          <w:lang w:eastAsia="ru-RU"/>
        </w:rPr>
      </w:pPr>
      <w:r w:rsidRPr="000C38FD">
        <w:rPr>
          <w:bCs/>
          <w:color w:val="auto"/>
          <w:spacing w:val="0"/>
          <w:w w:val="100"/>
          <w:lang w:eastAsia="ru-RU"/>
        </w:rPr>
        <w:t xml:space="preserve">Во </w:t>
      </w:r>
      <w:r w:rsidRPr="000C38FD">
        <w:rPr>
          <w:bCs/>
          <w:color w:val="auto"/>
          <w:spacing w:val="0"/>
          <w:w w:val="100"/>
          <w:u w:val="single"/>
          <w:lang w:eastAsia="ru-RU"/>
        </w:rPr>
        <w:t>второй младшей</w:t>
      </w:r>
      <w:r w:rsidRPr="000C38FD">
        <w:rPr>
          <w:bCs/>
          <w:color w:val="auto"/>
          <w:spacing w:val="0"/>
          <w:w w:val="100"/>
          <w:lang w:eastAsia="ru-RU"/>
        </w:rPr>
        <w:t xml:space="preserve"> подгруппе учебный план состоит из инвариантной (обязательной) части и вариативной. Количество НОД (занятий) – 11,</w:t>
      </w:r>
    </w:p>
    <w:p w:rsidR="000C38FD" w:rsidRPr="000C38FD" w:rsidRDefault="000C38FD" w:rsidP="000C38FD">
      <w:pPr>
        <w:spacing w:after="0" w:line="240" w:lineRule="auto"/>
        <w:jc w:val="both"/>
        <w:rPr>
          <w:bCs/>
          <w:color w:val="auto"/>
          <w:spacing w:val="0"/>
          <w:w w:val="100"/>
          <w:lang w:eastAsia="ru-RU"/>
        </w:rPr>
      </w:pPr>
      <w:r w:rsidRPr="000C38FD">
        <w:rPr>
          <w:bCs/>
          <w:color w:val="auto"/>
          <w:spacing w:val="0"/>
          <w:w w:val="100"/>
          <w:lang w:eastAsia="ru-RU"/>
        </w:rPr>
        <w:t>вариативная часть – 1 (Дополнительное образование).</w:t>
      </w:r>
    </w:p>
    <w:p w:rsidR="000C38FD" w:rsidRPr="000C38FD" w:rsidRDefault="000C38FD" w:rsidP="000C38FD">
      <w:pPr>
        <w:spacing w:after="0" w:line="240" w:lineRule="auto"/>
        <w:jc w:val="both"/>
        <w:rPr>
          <w:bCs/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 xml:space="preserve">В </w:t>
      </w:r>
      <w:r w:rsidRPr="000C38FD">
        <w:rPr>
          <w:color w:val="auto"/>
          <w:spacing w:val="0"/>
          <w:w w:val="100"/>
          <w:u w:val="single"/>
          <w:lang w:eastAsia="ru-RU"/>
        </w:rPr>
        <w:t xml:space="preserve">средней </w:t>
      </w:r>
      <w:r w:rsidRPr="000C38FD">
        <w:rPr>
          <w:color w:val="auto"/>
          <w:spacing w:val="0"/>
          <w:w w:val="100"/>
          <w:lang w:eastAsia="ru-RU"/>
        </w:rPr>
        <w:t>подгруппе инвариантная часть (обязательная) – НОД (занятия) – 11. Вариативная часть – 1 (дополнительное образование).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 xml:space="preserve">В </w:t>
      </w:r>
      <w:r w:rsidRPr="000C38FD">
        <w:rPr>
          <w:color w:val="auto"/>
          <w:spacing w:val="0"/>
          <w:w w:val="100"/>
          <w:u w:val="single"/>
          <w:lang w:eastAsia="ru-RU"/>
        </w:rPr>
        <w:t>старшей</w:t>
      </w:r>
      <w:r w:rsidRPr="000C38FD">
        <w:rPr>
          <w:color w:val="auto"/>
          <w:spacing w:val="0"/>
          <w:w w:val="100"/>
          <w:lang w:eastAsia="ru-RU"/>
        </w:rPr>
        <w:t xml:space="preserve"> подгруппе инвариантная часть (обязательная) – НОД (занятия) – 13. </w:t>
      </w:r>
      <w:proofErr w:type="gramStart"/>
      <w:r w:rsidRPr="000C38FD">
        <w:rPr>
          <w:color w:val="auto"/>
          <w:spacing w:val="0"/>
          <w:w w:val="100"/>
          <w:lang w:eastAsia="ru-RU"/>
        </w:rPr>
        <w:t>Вариативная</w:t>
      </w:r>
      <w:proofErr w:type="gramEnd"/>
      <w:r w:rsidRPr="000C38FD">
        <w:rPr>
          <w:color w:val="auto"/>
          <w:spacing w:val="0"/>
          <w:w w:val="100"/>
          <w:lang w:eastAsia="ru-RU"/>
        </w:rPr>
        <w:t xml:space="preserve"> – 2 (дополнительное образование и Ознакомление с историей Донского края).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 xml:space="preserve">В </w:t>
      </w:r>
      <w:r w:rsidRPr="000C38FD">
        <w:rPr>
          <w:color w:val="auto"/>
          <w:spacing w:val="0"/>
          <w:w w:val="100"/>
          <w:u w:val="single"/>
          <w:lang w:eastAsia="ru-RU"/>
        </w:rPr>
        <w:t>подготовительной</w:t>
      </w:r>
      <w:r w:rsidRPr="000C38FD">
        <w:rPr>
          <w:color w:val="auto"/>
          <w:spacing w:val="0"/>
          <w:w w:val="100"/>
          <w:lang w:eastAsia="ru-RU"/>
        </w:rPr>
        <w:t xml:space="preserve"> подгруппе инвариантная часть (обязательная) – НОД -14. </w:t>
      </w:r>
      <w:proofErr w:type="gramStart"/>
      <w:r w:rsidRPr="000C38FD">
        <w:rPr>
          <w:color w:val="auto"/>
          <w:spacing w:val="0"/>
          <w:w w:val="100"/>
          <w:lang w:eastAsia="ru-RU"/>
        </w:rPr>
        <w:t>Вариативная</w:t>
      </w:r>
      <w:proofErr w:type="gramEnd"/>
      <w:r w:rsidRPr="000C38FD">
        <w:rPr>
          <w:color w:val="auto"/>
          <w:spacing w:val="0"/>
          <w:w w:val="100"/>
          <w:lang w:eastAsia="ru-RU"/>
        </w:rPr>
        <w:t xml:space="preserve"> – 2 (дополнительное образование и Ознакомление с историей Донского края).</w:t>
      </w:r>
    </w:p>
    <w:p w:rsidR="000C38FD" w:rsidRPr="000C38FD" w:rsidRDefault="000C38FD" w:rsidP="000C38FD">
      <w:pPr>
        <w:shd w:val="clear" w:color="auto" w:fill="FFFFFF"/>
        <w:spacing w:after="0" w:line="240" w:lineRule="auto"/>
        <w:ind w:right="11" w:firstLine="567"/>
        <w:jc w:val="both"/>
        <w:rPr>
          <w:rFonts w:eastAsia="Times New Roman"/>
          <w:color w:val="auto"/>
          <w:spacing w:val="3"/>
          <w:w w:val="100"/>
          <w:lang w:eastAsia="ru-RU"/>
        </w:rPr>
      </w:pPr>
      <w:r w:rsidRPr="000C38FD">
        <w:rPr>
          <w:rFonts w:eastAsia="Times New Roman"/>
          <w:color w:val="auto"/>
          <w:spacing w:val="3"/>
          <w:w w:val="100"/>
          <w:lang w:eastAsia="ru-RU"/>
        </w:rPr>
        <w:t>Вариати</w:t>
      </w:r>
      <w:r w:rsidR="00FB753D">
        <w:rPr>
          <w:rFonts w:eastAsia="Times New Roman"/>
          <w:color w:val="auto"/>
          <w:spacing w:val="3"/>
          <w:w w:val="100"/>
          <w:lang w:eastAsia="ru-RU"/>
        </w:rPr>
        <w:t>вная часть в МБДОУ № 9 «Росинка</w:t>
      </w:r>
      <w:r w:rsidRPr="000C38FD">
        <w:rPr>
          <w:rFonts w:eastAsia="Times New Roman"/>
          <w:color w:val="auto"/>
          <w:spacing w:val="3"/>
          <w:w w:val="100"/>
          <w:lang w:eastAsia="ru-RU"/>
        </w:rPr>
        <w:t>» представлена кружковой работой:</w:t>
      </w:r>
    </w:p>
    <w:p w:rsidR="000C38FD" w:rsidRPr="000C38FD" w:rsidRDefault="00FB753D" w:rsidP="000C38FD">
      <w:pPr>
        <w:numPr>
          <w:ilvl w:val="0"/>
          <w:numId w:val="2"/>
        </w:numPr>
        <w:shd w:val="clear" w:color="auto" w:fill="FFFFFF"/>
        <w:spacing w:after="200" w:line="276" w:lineRule="auto"/>
        <w:ind w:right="11"/>
        <w:contextualSpacing/>
        <w:jc w:val="both"/>
        <w:rPr>
          <w:rFonts w:eastAsia="Times New Roman"/>
          <w:color w:val="auto"/>
          <w:spacing w:val="0"/>
          <w:w w:val="100"/>
          <w:lang w:eastAsia="ru-RU"/>
        </w:rPr>
      </w:pPr>
      <w:r>
        <w:rPr>
          <w:rFonts w:eastAsia="Times New Roman"/>
          <w:color w:val="auto"/>
          <w:spacing w:val="3"/>
          <w:w w:val="100"/>
          <w:lang w:eastAsia="ru-RU"/>
        </w:rPr>
        <w:t>«Подготовка детей к школе»</w:t>
      </w:r>
      <w:r w:rsidR="000C38FD" w:rsidRPr="000C38FD">
        <w:rPr>
          <w:rFonts w:eastAsia="Times New Roman"/>
          <w:color w:val="auto"/>
          <w:spacing w:val="3"/>
          <w:w w:val="100"/>
          <w:lang w:eastAsia="ru-RU"/>
        </w:rPr>
        <w:t xml:space="preserve"> - 1 раз в неделю 25 мин;</w:t>
      </w:r>
    </w:p>
    <w:p w:rsidR="000C38FD" w:rsidRPr="00FB753D" w:rsidRDefault="00FB753D" w:rsidP="000C38FD">
      <w:pPr>
        <w:numPr>
          <w:ilvl w:val="0"/>
          <w:numId w:val="2"/>
        </w:numPr>
        <w:shd w:val="clear" w:color="auto" w:fill="FFFFFF"/>
        <w:spacing w:after="200" w:line="276" w:lineRule="auto"/>
        <w:ind w:right="11"/>
        <w:contextualSpacing/>
        <w:jc w:val="both"/>
        <w:rPr>
          <w:rFonts w:eastAsia="Times New Roman"/>
          <w:color w:val="auto"/>
          <w:spacing w:val="0"/>
          <w:w w:val="100"/>
          <w:lang w:eastAsia="ru-RU"/>
        </w:rPr>
      </w:pPr>
      <w:r>
        <w:rPr>
          <w:rFonts w:eastAsia="Times New Roman"/>
          <w:color w:val="auto"/>
          <w:spacing w:val="3"/>
          <w:w w:val="100"/>
          <w:lang w:eastAsia="ru-RU"/>
        </w:rPr>
        <w:t>«Казачок</w:t>
      </w:r>
      <w:r w:rsidR="000C38FD" w:rsidRPr="000C38FD">
        <w:rPr>
          <w:rFonts w:eastAsia="Times New Roman"/>
          <w:color w:val="auto"/>
          <w:spacing w:val="3"/>
          <w:w w:val="100"/>
          <w:lang w:eastAsia="ru-RU"/>
        </w:rPr>
        <w:t>» - 1 раз в неделю 15 мин.</w:t>
      </w:r>
    </w:p>
    <w:p w:rsidR="00FB753D" w:rsidRPr="000C38FD" w:rsidRDefault="00FB753D" w:rsidP="000C38FD">
      <w:pPr>
        <w:numPr>
          <w:ilvl w:val="0"/>
          <w:numId w:val="2"/>
        </w:numPr>
        <w:shd w:val="clear" w:color="auto" w:fill="FFFFFF"/>
        <w:spacing w:after="200" w:line="276" w:lineRule="auto"/>
        <w:ind w:right="11"/>
        <w:contextualSpacing/>
        <w:jc w:val="both"/>
        <w:rPr>
          <w:rFonts w:eastAsia="Times New Roman"/>
          <w:color w:val="auto"/>
          <w:spacing w:val="0"/>
          <w:w w:val="100"/>
          <w:lang w:eastAsia="ru-RU"/>
        </w:rPr>
      </w:pPr>
      <w:r>
        <w:rPr>
          <w:rFonts w:eastAsia="Times New Roman"/>
          <w:color w:val="auto"/>
          <w:spacing w:val="3"/>
          <w:w w:val="100"/>
          <w:lang w:eastAsia="ru-RU"/>
        </w:rPr>
        <w:t>«Искорки»</w:t>
      </w:r>
      <w:r w:rsidRPr="00FB753D">
        <w:rPr>
          <w:rFonts w:eastAsia="Times New Roman"/>
          <w:color w:val="auto"/>
          <w:spacing w:val="3"/>
          <w:w w:val="100"/>
          <w:lang w:eastAsia="ru-RU"/>
        </w:rPr>
        <w:t xml:space="preserve"> </w:t>
      </w:r>
      <w:r w:rsidRPr="000C38FD">
        <w:rPr>
          <w:rFonts w:eastAsia="Times New Roman"/>
          <w:color w:val="auto"/>
          <w:spacing w:val="3"/>
          <w:w w:val="100"/>
          <w:lang w:eastAsia="ru-RU"/>
        </w:rPr>
        <w:t>- 1 раз в неделю 25 мин;</w:t>
      </w:r>
    </w:p>
    <w:p w:rsidR="000C38FD" w:rsidRPr="000C38FD" w:rsidRDefault="000C38FD" w:rsidP="000C38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w w:val="100"/>
          <w:lang w:eastAsia="ru-RU"/>
        </w:rPr>
      </w:pPr>
      <w:r w:rsidRPr="000C38FD">
        <w:rPr>
          <w:rFonts w:eastAsia="Times New Roman"/>
          <w:spacing w:val="0"/>
          <w:w w:val="100"/>
          <w:lang w:eastAsia="ru-RU"/>
        </w:rPr>
        <w:t xml:space="preserve">       Используется региональный компонент через все виды деятельности.</w:t>
      </w:r>
    </w:p>
    <w:p w:rsidR="000C38FD" w:rsidRPr="000C38FD" w:rsidRDefault="000C38FD" w:rsidP="000C38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w w:val="100"/>
          <w:lang w:eastAsia="ru-RU"/>
        </w:rPr>
      </w:pPr>
      <w:r w:rsidRPr="000C38FD">
        <w:rPr>
          <w:rFonts w:eastAsia="Times New Roman"/>
          <w:spacing w:val="0"/>
          <w:w w:val="100"/>
          <w:lang w:eastAsia="ru-RU"/>
        </w:rPr>
        <w:t>Воспитатели вправе:</w:t>
      </w:r>
    </w:p>
    <w:p w:rsidR="000C38FD" w:rsidRPr="000C38FD" w:rsidRDefault="000C38FD" w:rsidP="000C38F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w w:val="100"/>
          <w:lang w:eastAsia="ru-RU"/>
        </w:rPr>
      </w:pPr>
      <w:r w:rsidRPr="000C38FD">
        <w:rPr>
          <w:rFonts w:eastAsia="Times New Roman"/>
          <w:spacing w:val="0"/>
          <w:w w:val="100"/>
          <w:lang w:eastAsia="ru-RU"/>
        </w:rPr>
        <w:t>Варьировать место НОД в педагогическом процессе;</w:t>
      </w:r>
    </w:p>
    <w:p w:rsidR="000C38FD" w:rsidRPr="000C38FD" w:rsidRDefault="000C38FD" w:rsidP="000C38F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w w:val="100"/>
          <w:lang w:eastAsia="ru-RU"/>
        </w:rPr>
      </w:pPr>
      <w:r w:rsidRPr="000C38FD">
        <w:rPr>
          <w:rFonts w:eastAsia="Times New Roman"/>
          <w:spacing w:val="0"/>
          <w:w w:val="100"/>
          <w:lang w:eastAsia="ru-RU"/>
        </w:rPr>
        <w:t>Интегрировать (объединять) содержание различных видов НОД в зависимости от поставленных целей и задач обучения и воспитания, их место в образовательном процессе;</w:t>
      </w:r>
    </w:p>
    <w:p w:rsidR="000C38FD" w:rsidRPr="000C38FD" w:rsidRDefault="000C38FD" w:rsidP="000C38F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w w:val="100"/>
          <w:lang w:eastAsia="ru-RU"/>
        </w:rPr>
      </w:pPr>
      <w:r w:rsidRPr="000C38FD">
        <w:rPr>
          <w:rFonts w:eastAsia="Times New Roman"/>
          <w:spacing w:val="0"/>
          <w:w w:val="100"/>
          <w:lang w:eastAsia="ru-RU"/>
        </w:rPr>
        <w:t>Сокращать количество НОД, заменяя их другими формами обучения;</w:t>
      </w:r>
    </w:p>
    <w:p w:rsidR="000C38FD" w:rsidRPr="000C38FD" w:rsidRDefault="000C38FD" w:rsidP="000C38F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w w:val="100"/>
          <w:lang w:eastAsia="ru-RU"/>
        </w:rPr>
      </w:pPr>
      <w:r w:rsidRPr="000C38FD">
        <w:rPr>
          <w:rFonts w:eastAsia="Times New Roman"/>
          <w:spacing w:val="0"/>
          <w:w w:val="100"/>
          <w:lang w:eastAsia="ru-RU"/>
        </w:rPr>
        <w:t>Вносить определённые изменения и дополнения в содержание «Программы», с учётом региональных особенностей;</w:t>
      </w:r>
    </w:p>
    <w:p w:rsidR="000C38FD" w:rsidRPr="000C38FD" w:rsidRDefault="000C38FD" w:rsidP="000C38F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w w:val="100"/>
          <w:lang w:eastAsia="ru-RU"/>
        </w:rPr>
      </w:pPr>
      <w:r w:rsidRPr="000C38FD">
        <w:rPr>
          <w:rFonts w:eastAsia="Times New Roman"/>
          <w:spacing w:val="0"/>
          <w:w w:val="100"/>
          <w:lang w:eastAsia="ru-RU"/>
        </w:rPr>
        <w:t>Определять соотношение времени, отводимого на ознакомление детей с содержанием различных тем, с учётом условий дошкольного учреждения и темпом усвоения детьми познавательного материала.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0C38FD">
        <w:rPr>
          <w:rFonts w:eastAsia="Times New Roman"/>
          <w:color w:val="auto"/>
          <w:spacing w:val="0"/>
          <w:w w:val="100"/>
          <w:lang w:eastAsia="ru-RU"/>
        </w:rPr>
        <w:t>В МБДОУ №</w:t>
      </w:r>
      <w:r w:rsidR="00FB753D">
        <w:rPr>
          <w:rFonts w:eastAsia="Times New Roman"/>
          <w:color w:val="auto"/>
          <w:spacing w:val="0"/>
          <w:w w:val="100"/>
          <w:lang w:eastAsia="ru-RU"/>
        </w:rPr>
        <w:t>9»Росинка</w:t>
      </w:r>
      <w:r w:rsidRPr="000C38FD">
        <w:rPr>
          <w:rFonts w:eastAsia="Times New Roman"/>
          <w:color w:val="auto"/>
          <w:spacing w:val="0"/>
          <w:w w:val="100"/>
          <w:lang w:eastAsia="ru-RU"/>
        </w:rPr>
        <w:t xml:space="preserve">» реализуется 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0C38FD">
        <w:rPr>
          <w:rFonts w:eastAsia="Times New Roman"/>
          <w:color w:val="auto"/>
          <w:spacing w:val="0"/>
          <w:w w:val="100"/>
          <w:lang w:eastAsia="ru-RU"/>
        </w:rPr>
        <w:t>Вераксы</w:t>
      </w:r>
      <w:proofErr w:type="spellEnd"/>
      <w:r w:rsidRPr="000C38FD">
        <w:rPr>
          <w:rFonts w:eastAsia="Times New Roman"/>
          <w:color w:val="auto"/>
          <w:spacing w:val="0"/>
          <w:w w:val="100"/>
          <w:lang w:eastAsia="ru-RU"/>
        </w:rPr>
        <w:t xml:space="preserve">, М.А. Васильевой, Т.С. Комаровой, М.: </w:t>
      </w:r>
      <w:proofErr w:type="spellStart"/>
      <w:r w:rsidRPr="000C38FD">
        <w:rPr>
          <w:rFonts w:eastAsia="Times New Roman"/>
          <w:color w:val="auto"/>
          <w:spacing w:val="0"/>
          <w:w w:val="100"/>
          <w:lang w:eastAsia="ru-RU"/>
        </w:rPr>
        <w:t>Мозайка</w:t>
      </w:r>
      <w:proofErr w:type="spellEnd"/>
      <w:r w:rsidRPr="000C38FD">
        <w:rPr>
          <w:rFonts w:eastAsia="Times New Roman"/>
          <w:color w:val="auto"/>
          <w:spacing w:val="0"/>
          <w:w w:val="100"/>
          <w:lang w:eastAsia="ru-RU"/>
        </w:rPr>
        <w:t xml:space="preserve"> – синтез, 2014г.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lastRenderedPageBreak/>
        <w:t xml:space="preserve">       В структуре уч</w:t>
      </w:r>
      <w:r w:rsidR="00FB753D">
        <w:rPr>
          <w:color w:val="auto"/>
          <w:spacing w:val="0"/>
          <w:w w:val="100"/>
          <w:lang w:eastAsia="ru-RU"/>
        </w:rPr>
        <w:t>ебного плана МБДОУ № 9 «Росинка</w:t>
      </w:r>
      <w:r w:rsidRPr="000C38FD">
        <w:rPr>
          <w:color w:val="auto"/>
          <w:spacing w:val="0"/>
          <w:w w:val="100"/>
          <w:lang w:eastAsia="ru-RU"/>
        </w:rPr>
        <w:t>» выделена обязательная часть, и часть, формируемая участниками образовательного процесса, которая реализуется через непосредственно образовательную деятельность и совместную деятельность взрослого и детей.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Обязательная часть занимает не менее 60% от общего нормативного времени, требующего на освоение основной общеобразовательной программы. Часть, формируемая участниками образовательного процесса, занимает не более 40% от общего объема основной общеобразовательной программы дошкольного учреждения. В ней отраже</w:t>
      </w:r>
      <w:r w:rsidR="00FB753D">
        <w:rPr>
          <w:color w:val="auto"/>
          <w:spacing w:val="0"/>
          <w:w w:val="100"/>
          <w:lang w:eastAsia="ru-RU"/>
        </w:rPr>
        <w:t>на специфика МБДОУ № 9 «Росинка</w:t>
      </w:r>
      <w:r w:rsidRPr="000C38FD">
        <w:rPr>
          <w:color w:val="auto"/>
          <w:spacing w:val="0"/>
          <w:w w:val="100"/>
          <w:lang w:eastAsia="ru-RU"/>
        </w:rPr>
        <w:t>» и реализован социальный заказ на образовательные услуги с учетом специфики национально-культурных, демографических, климатических условий, в которых осуществляется образовательный процесс.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Введение данного учебного плана предполагает: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 построение образовательной политики на соответствующих уровнях с учетом целей дошкольного образования, общих для всего пространства Российской Федерации;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 соответствие принципу развивающего образования, целью которого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является развитие ребёнка;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 осуществление в качестве основной цели образовательной деятельности по образовательным программам дошкольного образования, присмотр и уход за детьми;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 построение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 обеспечение равного старта для развития всех детей, посещающих дошкольное образовательное учреждение, удовлетворение запросов родителей;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 xml:space="preserve">-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0C38FD">
        <w:rPr>
          <w:color w:val="auto"/>
          <w:spacing w:val="0"/>
          <w:w w:val="100"/>
          <w:lang w:eastAsia="ru-RU"/>
        </w:rPr>
        <w:t>воспитательно</w:t>
      </w:r>
      <w:proofErr w:type="spellEnd"/>
      <w:r w:rsidRPr="000C38FD">
        <w:rPr>
          <w:color w:val="auto"/>
          <w:spacing w:val="0"/>
          <w:w w:val="100"/>
          <w:lang w:eastAsia="ru-RU"/>
        </w:rPr>
        <w:t xml:space="preserve"> - образовательного процесса;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 xml:space="preserve">- творческую организацию </w:t>
      </w:r>
      <w:proofErr w:type="spellStart"/>
      <w:r w:rsidRPr="000C38FD">
        <w:rPr>
          <w:color w:val="auto"/>
          <w:spacing w:val="0"/>
          <w:w w:val="100"/>
          <w:lang w:eastAsia="ru-RU"/>
        </w:rPr>
        <w:t>воспитательно</w:t>
      </w:r>
      <w:proofErr w:type="spellEnd"/>
      <w:r w:rsidRPr="000C38FD">
        <w:rPr>
          <w:color w:val="auto"/>
          <w:spacing w:val="0"/>
          <w:w w:val="100"/>
          <w:lang w:eastAsia="ru-RU"/>
        </w:rPr>
        <w:t xml:space="preserve"> - образовательного процесса;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 уважительное отношение к результатам детского творчества.</w:t>
      </w:r>
    </w:p>
    <w:p w:rsidR="000C38FD" w:rsidRPr="000C38FD" w:rsidRDefault="000C38FD" w:rsidP="000C38FD">
      <w:pPr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 xml:space="preserve">В План включены пять направлений развития и образования детей (далее </w:t>
      </w:r>
      <w:proofErr w:type="gramStart"/>
      <w:r w:rsidRPr="000C38FD">
        <w:rPr>
          <w:color w:val="auto"/>
          <w:spacing w:val="0"/>
          <w:w w:val="100"/>
          <w:lang w:eastAsia="ru-RU"/>
        </w:rPr>
        <w:t>–о</w:t>
      </w:r>
      <w:proofErr w:type="gramEnd"/>
      <w:r w:rsidRPr="000C38FD">
        <w:rPr>
          <w:color w:val="auto"/>
          <w:spacing w:val="0"/>
          <w:w w:val="100"/>
          <w:lang w:eastAsia="ru-RU"/>
        </w:rPr>
        <w:t>бразовательные области) (п. 2.6.ФГОС ДО):</w:t>
      </w:r>
    </w:p>
    <w:p w:rsidR="000C38FD" w:rsidRPr="000C38FD" w:rsidRDefault="000C38FD" w:rsidP="000C38FD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социально – коммуникативное развитие;</w:t>
      </w:r>
    </w:p>
    <w:p w:rsidR="000C38FD" w:rsidRPr="000C38FD" w:rsidRDefault="000C38FD" w:rsidP="000C38FD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познавательное развитие;</w:t>
      </w:r>
    </w:p>
    <w:p w:rsidR="000C38FD" w:rsidRPr="000C38FD" w:rsidRDefault="000C38FD" w:rsidP="000C38FD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речевое развитие;</w:t>
      </w:r>
    </w:p>
    <w:p w:rsidR="000C38FD" w:rsidRPr="000C38FD" w:rsidRDefault="000C38FD" w:rsidP="000C38FD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художественно – эстетическое развитие;</w:t>
      </w:r>
    </w:p>
    <w:p w:rsidR="000C38FD" w:rsidRPr="000C38FD" w:rsidRDefault="000C38FD" w:rsidP="000C38FD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физическое развитие.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b/>
          <w:color w:val="auto"/>
          <w:spacing w:val="0"/>
          <w:w w:val="100"/>
          <w:lang w:eastAsia="ru-RU"/>
        </w:rPr>
        <w:lastRenderedPageBreak/>
        <w:t>«Социально - коммуникативное развитие»</w:t>
      </w:r>
      <w:r w:rsidRPr="000C38FD">
        <w:rPr>
          <w:color w:val="auto"/>
          <w:spacing w:val="0"/>
          <w:w w:val="100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0C38FD">
        <w:rPr>
          <w:color w:val="auto"/>
          <w:spacing w:val="0"/>
          <w:w w:val="100"/>
          <w:lang w:eastAsia="ru-RU"/>
        </w:rPr>
        <w:t>со</w:t>
      </w:r>
      <w:proofErr w:type="gramEnd"/>
      <w:r w:rsidRPr="000C38FD">
        <w:rPr>
          <w:color w:val="auto"/>
          <w:spacing w:val="0"/>
          <w:w w:val="100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0C38FD">
        <w:rPr>
          <w:color w:val="auto"/>
          <w:spacing w:val="0"/>
          <w:w w:val="100"/>
          <w:lang w:eastAsia="ru-RU"/>
        </w:rPr>
        <w:t>саморегуляции</w:t>
      </w:r>
      <w:proofErr w:type="spellEnd"/>
      <w:r w:rsidRPr="000C38FD">
        <w:rPr>
          <w:color w:val="auto"/>
          <w:spacing w:val="0"/>
          <w:w w:val="100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C38FD" w:rsidRPr="000C38FD" w:rsidRDefault="000C38FD" w:rsidP="000C38FD">
      <w:pPr>
        <w:spacing w:after="0" w:line="240" w:lineRule="auto"/>
        <w:jc w:val="both"/>
        <w:rPr>
          <w:b/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b/>
          <w:color w:val="auto"/>
          <w:spacing w:val="0"/>
          <w:w w:val="100"/>
          <w:lang w:eastAsia="ru-RU"/>
        </w:rPr>
        <w:t>«Познавательное развитие»</w:t>
      </w:r>
      <w:r w:rsidRPr="000C38FD">
        <w:rPr>
          <w:color w:val="auto"/>
          <w:spacing w:val="0"/>
          <w:w w:val="100"/>
          <w:lang w:eastAsia="ru-RU"/>
        </w:rPr>
        <w:t xml:space="preserve"> предполагает развитие интересов детей, любознательности и познавательной мотивации, формирование познавательных действий, становление сознания; развитие воображение и творческой активности; </w:t>
      </w:r>
      <w:proofErr w:type="gramStart"/>
      <w:r w:rsidRPr="000C38FD">
        <w:rPr>
          <w:color w:val="auto"/>
          <w:spacing w:val="0"/>
          <w:w w:val="100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пространства и времени, движении и покое, причинах и следствиях и другое), о малой родине и Отечестве, представлений о </w:t>
      </w:r>
      <w:proofErr w:type="spellStart"/>
      <w:r w:rsidRPr="000C38FD">
        <w:rPr>
          <w:color w:val="auto"/>
          <w:spacing w:val="0"/>
          <w:w w:val="100"/>
          <w:lang w:eastAsia="ru-RU"/>
        </w:rPr>
        <w:t>социокультурных</w:t>
      </w:r>
      <w:proofErr w:type="spellEnd"/>
      <w:r w:rsidRPr="000C38FD">
        <w:rPr>
          <w:color w:val="auto"/>
          <w:spacing w:val="0"/>
          <w:w w:val="100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0C38FD">
        <w:rPr>
          <w:color w:val="auto"/>
          <w:spacing w:val="0"/>
          <w:w w:val="100"/>
          <w:lang w:eastAsia="ru-RU"/>
        </w:rPr>
        <w:t xml:space="preserve"> </w:t>
      </w:r>
      <w:proofErr w:type="gramStart"/>
      <w:r w:rsidRPr="000C38FD">
        <w:rPr>
          <w:color w:val="auto"/>
          <w:spacing w:val="0"/>
          <w:w w:val="100"/>
          <w:lang w:eastAsia="ru-RU"/>
        </w:rPr>
        <w:t>общем</w:t>
      </w:r>
      <w:proofErr w:type="gramEnd"/>
      <w:r w:rsidRPr="000C38FD">
        <w:rPr>
          <w:color w:val="auto"/>
          <w:spacing w:val="0"/>
          <w:w w:val="100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0C38FD" w:rsidRPr="000C38FD" w:rsidRDefault="000C38FD" w:rsidP="000C38FD">
      <w:pPr>
        <w:spacing w:after="0" w:line="240" w:lineRule="auto"/>
        <w:jc w:val="both"/>
        <w:rPr>
          <w:b/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proofErr w:type="gramStart"/>
      <w:r w:rsidRPr="000C38FD">
        <w:rPr>
          <w:b/>
          <w:color w:val="auto"/>
          <w:spacing w:val="0"/>
          <w:w w:val="100"/>
          <w:lang w:eastAsia="ru-RU"/>
        </w:rPr>
        <w:t>«Речевое развитие»</w:t>
      </w:r>
      <w:r w:rsidRPr="000C38FD">
        <w:rPr>
          <w:color w:val="auto"/>
          <w:spacing w:val="0"/>
          <w:w w:val="100"/>
          <w:lang w:eastAsia="ru-RU"/>
        </w:rPr>
        <w:t xml:space="preserve"> включает владение речью, как средством общения и культуры, обогащение активного словаря,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 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Pr="000C38FD">
        <w:rPr>
          <w:color w:val="auto"/>
          <w:spacing w:val="0"/>
          <w:w w:val="100"/>
          <w:lang w:eastAsia="ru-RU"/>
        </w:rPr>
        <w:t>аналитико</w:t>
      </w:r>
      <w:proofErr w:type="spellEnd"/>
      <w:r w:rsidRPr="000C38FD">
        <w:rPr>
          <w:color w:val="auto"/>
          <w:spacing w:val="0"/>
          <w:w w:val="100"/>
          <w:lang w:eastAsia="ru-RU"/>
        </w:rPr>
        <w:t xml:space="preserve"> - синтетической активности, как предпосылки обучения грамоте.</w:t>
      </w:r>
      <w:proofErr w:type="gramEnd"/>
    </w:p>
    <w:p w:rsidR="000C38FD" w:rsidRPr="000C38FD" w:rsidRDefault="000C38FD" w:rsidP="000C38FD">
      <w:pPr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b/>
          <w:color w:val="auto"/>
          <w:spacing w:val="0"/>
          <w:w w:val="100"/>
          <w:lang w:eastAsia="ru-RU"/>
        </w:rPr>
        <w:t>«Художественно - эстетическое развитие»</w:t>
      </w:r>
      <w:r w:rsidRPr="000C38FD">
        <w:rPr>
          <w:color w:val="auto"/>
          <w:spacing w:val="0"/>
          <w:w w:val="100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</w:t>
      </w:r>
      <w:proofErr w:type="gramStart"/>
      <w:r w:rsidRPr="000C38FD">
        <w:rPr>
          <w:color w:val="auto"/>
          <w:spacing w:val="0"/>
          <w:w w:val="100"/>
          <w:lang w:eastAsia="ru-RU"/>
        </w:rPr>
        <w:t>-м</w:t>
      </w:r>
      <w:proofErr w:type="gramEnd"/>
      <w:r w:rsidRPr="000C38FD">
        <w:rPr>
          <w:color w:val="auto"/>
          <w:spacing w:val="0"/>
          <w:w w:val="100"/>
          <w:lang w:eastAsia="ru-RU"/>
        </w:rPr>
        <w:t>одельной, музыкальной и другое).</w:t>
      </w:r>
    </w:p>
    <w:p w:rsidR="000C38FD" w:rsidRPr="000C38FD" w:rsidRDefault="000C38FD" w:rsidP="000C38FD">
      <w:pPr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b/>
          <w:color w:val="auto"/>
          <w:spacing w:val="0"/>
          <w:w w:val="100"/>
          <w:lang w:eastAsia="ru-RU"/>
        </w:rPr>
        <w:t>«Физическое развитие»</w:t>
      </w:r>
      <w:r w:rsidRPr="000C38FD">
        <w:rPr>
          <w:color w:val="auto"/>
          <w:spacing w:val="0"/>
          <w:w w:val="100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0C38FD">
        <w:rPr>
          <w:color w:val="auto"/>
          <w:spacing w:val="0"/>
          <w:w w:val="100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</w:t>
      </w:r>
      <w:r w:rsidRPr="000C38FD">
        <w:rPr>
          <w:color w:val="auto"/>
          <w:spacing w:val="0"/>
          <w:w w:val="100"/>
          <w:lang w:eastAsia="ru-RU"/>
        </w:rPr>
        <w:lastRenderedPageBreak/>
        <w:t xml:space="preserve">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C38FD">
        <w:rPr>
          <w:color w:val="auto"/>
          <w:spacing w:val="0"/>
          <w:w w:val="100"/>
          <w:lang w:eastAsia="ru-RU"/>
        </w:rPr>
        <w:t>саморегуляции</w:t>
      </w:r>
      <w:proofErr w:type="spellEnd"/>
      <w:r w:rsidRPr="000C38FD">
        <w:rPr>
          <w:color w:val="auto"/>
          <w:spacing w:val="0"/>
          <w:w w:val="100"/>
          <w:lang w:eastAsia="ru-RU"/>
        </w:rPr>
        <w:t xml:space="preserve"> в двигательной сфере;</w:t>
      </w:r>
      <w:proofErr w:type="gramEnd"/>
      <w:r w:rsidRPr="000C38FD">
        <w:rPr>
          <w:color w:val="auto"/>
          <w:spacing w:val="0"/>
          <w:w w:val="100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другое).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Организация деятельности взрослых и детей по реализации и освоению основной общеобразовательной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 xml:space="preserve">Решение образовательных задач в рамках первой модели – совместной деятельности взрослого и детей - осуществляется в виде непосредственно образовательной деятельности,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</w:t>
      </w:r>
      <w:proofErr w:type="gramStart"/>
      <w:r w:rsidRPr="000C38FD">
        <w:rPr>
          <w:color w:val="auto"/>
          <w:spacing w:val="0"/>
          <w:w w:val="100"/>
          <w:lang w:eastAsia="ru-RU"/>
        </w:rPr>
        <w:t>–у</w:t>
      </w:r>
      <w:proofErr w:type="gramEnd"/>
      <w:r w:rsidRPr="000C38FD">
        <w:rPr>
          <w:color w:val="auto"/>
          <w:spacing w:val="0"/>
          <w:w w:val="100"/>
          <w:lang w:eastAsia="ru-RU"/>
        </w:rPr>
        <w:t>тренним приемом детей, прогулкой, подготовкой ко сну, организацией питания и др.).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-дети 2-3 лет - 1 час 40 минут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-дети 3-4 лет - 3 часа 00 минут; (из них - 15 минут кружковая деятельность)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-дети 4-5 лет - 4 часа 00 минут;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-дети 5-6 лет - 6 часов 10 минут;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-дети 6-7 лет - 7 часов 30 минут.</w:t>
      </w:r>
    </w:p>
    <w:p w:rsidR="00C97A11" w:rsidRDefault="00C97A11" w:rsidP="000C38FD">
      <w:pPr>
        <w:spacing w:after="0" w:line="240" w:lineRule="auto"/>
        <w:jc w:val="center"/>
        <w:rPr>
          <w:color w:val="auto"/>
          <w:spacing w:val="0"/>
          <w:w w:val="100"/>
          <w:lang w:eastAsia="ru-RU"/>
        </w:rPr>
      </w:pPr>
    </w:p>
    <w:p w:rsidR="00C97A11" w:rsidRDefault="00C97A11" w:rsidP="000C38FD">
      <w:pPr>
        <w:spacing w:after="0" w:line="240" w:lineRule="auto"/>
        <w:jc w:val="center"/>
        <w:rPr>
          <w:color w:val="auto"/>
          <w:spacing w:val="0"/>
          <w:w w:val="100"/>
          <w:lang w:eastAsia="ru-RU"/>
        </w:rPr>
      </w:pPr>
    </w:p>
    <w:p w:rsidR="00C97A11" w:rsidRDefault="00C97A11" w:rsidP="000C38FD">
      <w:pPr>
        <w:spacing w:after="0" w:line="240" w:lineRule="auto"/>
        <w:jc w:val="center"/>
        <w:rPr>
          <w:color w:val="auto"/>
          <w:spacing w:val="0"/>
          <w:w w:val="100"/>
          <w:lang w:eastAsia="ru-RU"/>
        </w:rPr>
      </w:pPr>
    </w:p>
    <w:p w:rsidR="00C97A11" w:rsidRDefault="00C97A11" w:rsidP="000C38FD">
      <w:pPr>
        <w:spacing w:after="0" w:line="240" w:lineRule="auto"/>
        <w:jc w:val="center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center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lastRenderedPageBreak/>
        <w:t xml:space="preserve">Продолжительность </w:t>
      </w:r>
      <w:proofErr w:type="gramStart"/>
      <w:r w:rsidRPr="000C38FD">
        <w:rPr>
          <w:color w:val="auto"/>
          <w:spacing w:val="0"/>
          <w:w w:val="100"/>
          <w:lang w:eastAsia="ru-RU"/>
        </w:rPr>
        <w:t>непрерывной</w:t>
      </w:r>
      <w:proofErr w:type="gramEnd"/>
      <w:r w:rsidRPr="000C38FD">
        <w:rPr>
          <w:color w:val="auto"/>
          <w:spacing w:val="0"/>
          <w:w w:val="100"/>
          <w:lang w:eastAsia="ru-RU"/>
        </w:rPr>
        <w:t xml:space="preserve"> непосредственно образовательной</w:t>
      </w:r>
    </w:p>
    <w:p w:rsidR="000C38FD" w:rsidRPr="000C38FD" w:rsidRDefault="000C38FD" w:rsidP="000C38FD">
      <w:pPr>
        <w:spacing w:after="0" w:line="240" w:lineRule="auto"/>
        <w:jc w:val="center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деятельности:</w:t>
      </w:r>
    </w:p>
    <w:p w:rsidR="000C38FD" w:rsidRPr="000C38FD" w:rsidRDefault="000C38FD" w:rsidP="000C38FD">
      <w:pPr>
        <w:spacing w:after="0" w:line="240" w:lineRule="auto"/>
        <w:jc w:val="center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-для детей 3-го года жизни - не более 10 минут;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-для детей 4-го года жизни - не более 15 минут,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-для детей 5-го года жизни - не более 20 минут;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-для детей 6-го года жизни - не более 25 минут;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-для детей 7-го года жизни - не более 30 минут.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center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Максимально допустимый объем образовательной нагрузки в первой</w:t>
      </w:r>
    </w:p>
    <w:p w:rsidR="000C38FD" w:rsidRPr="000C38FD" w:rsidRDefault="000C38FD" w:rsidP="000C38FD">
      <w:pPr>
        <w:spacing w:after="0" w:line="240" w:lineRule="auto"/>
        <w:jc w:val="center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половине дня не превышает:</w:t>
      </w:r>
    </w:p>
    <w:p w:rsidR="000C38FD" w:rsidRPr="000C38FD" w:rsidRDefault="000C38FD" w:rsidP="000C38FD">
      <w:pPr>
        <w:spacing w:after="0" w:line="240" w:lineRule="auto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 для детей 2-3 лет – 20 минут;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-для детей 3-4 лет - 30 минут;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-для детей 4-5 лет - 40 минут;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-для детей 5-6 лет - 45 минут;</w:t>
      </w:r>
    </w:p>
    <w:p w:rsidR="000C38FD" w:rsidRPr="000C38FD" w:rsidRDefault="000C38FD" w:rsidP="000C38FD">
      <w:pPr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-для детей 6-7 лет - 1 час 30 минут.</w:t>
      </w:r>
    </w:p>
    <w:p w:rsidR="000C38FD" w:rsidRPr="000C38FD" w:rsidRDefault="000C38FD" w:rsidP="000C38FD">
      <w:pPr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 xml:space="preserve">Непосредственно образовательная деятельность </w:t>
      </w:r>
      <w:proofErr w:type="spellStart"/>
      <w:r w:rsidRPr="000C38FD">
        <w:rPr>
          <w:color w:val="auto"/>
          <w:spacing w:val="0"/>
          <w:w w:val="100"/>
          <w:lang w:eastAsia="ru-RU"/>
        </w:rPr>
        <w:t>физкультурно</w:t>
      </w:r>
      <w:proofErr w:type="spellEnd"/>
      <w:r w:rsidRPr="000C38FD">
        <w:rPr>
          <w:color w:val="auto"/>
          <w:spacing w:val="0"/>
          <w:w w:val="100"/>
          <w:lang w:eastAsia="ru-RU"/>
        </w:rPr>
        <w:t xml:space="preserve"> - оздоровительного и эстетического цикла занимает не менее 50% общего времени, отведенного на непосредственно образовательную деятельность. Непосредственно образовательную деятельность по физическому развитию детей в возрасте от 3 до 7 лет организуется 3 раза в неделю. Один раз в неделю круглогодично организовывается непосредственно образовательная деятельность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С детьми второго и третьего года жизни непосредственно образовательная деятельность по физическому развитию организовывается 2 раза в неделю (в помещении). Одно занятие проводится, как целевая прогулка.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проводится на открытом воздухе.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0C38FD">
        <w:rPr>
          <w:rFonts w:eastAsia="Times New Roman"/>
          <w:color w:val="auto"/>
          <w:spacing w:val="0"/>
          <w:w w:val="100"/>
          <w:lang w:eastAsia="ru-RU"/>
        </w:rPr>
        <w:lastRenderedPageBreak/>
        <w:t xml:space="preserve">Коррекционно-развивающие занятия педагога-психолога не входят в учебный план, так как малая коррекционная группа формируется на основе диагностики и по заявкам педагогов групп. Количество занятий и состав групп определяется по потребности. Занятия проводятся малыми подгруппами или индивидуально и выводятся за пределы учебного плана. Подгруппы формируются на основе анализа диагностических </w:t>
      </w:r>
      <w:proofErr w:type="gramStart"/>
      <w:r w:rsidRPr="000C38FD">
        <w:rPr>
          <w:rFonts w:eastAsia="Times New Roman"/>
          <w:color w:val="auto"/>
          <w:spacing w:val="0"/>
          <w:w w:val="100"/>
          <w:lang w:eastAsia="ru-RU"/>
        </w:rPr>
        <w:t>данных</w:t>
      </w:r>
      <w:proofErr w:type="gramEnd"/>
      <w:r w:rsidRPr="000C38FD">
        <w:rPr>
          <w:rFonts w:eastAsia="Times New Roman"/>
          <w:color w:val="auto"/>
          <w:spacing w:val="0"/>
          <w:w w:val="100"/>
          <w:lang w:eastAsia="ru-RU"/>
        </w:rPr>
        <w:t xml:space="preserve"> на основе сходства проблем. Такие временные группы функционируют ограниченный срок (2 - 5 месяцев), предусмотренный разработанной программой психологической коррекции. Занятия педагога-психолога направлены на развитие эмоционально-волевой сферы детей и формирование положительных личностных качеств, совершенствование адаптационных механизмов, развитие регуляции деятельности и поведения, предупреждение школьной </w:t>
      </w:r>
      <w:proofErr w:type="spellStart"/>
      <w:r w:rsidRPr="000C38FD">
        <w:rPr>
          <w:rFonts w:eastAsia="Times New Roman"/>
          <w:color w:val="auto"/>
          <w:spacing w:val="0"/>
          <w:w w:val="100"/>
          <w:lang w:eastAsia="ru-RU"/>
        </w:rPr>
        <w:t>дезадаптации</w:t>
      </w:r>
      <w:proofErr w:type="spellEnd"/>
      <w:r w:rsidRPr="000C38FD">
        <w:rPr>
          <w:rFonts w:eastAsia="Times New Roman"/>
          <w:color w:val="auto"/>
          <w:spacing w:val="0"/>
          <w:w w:val="100"/>
          <w:lang w:eastAsia="ru-RU"/>
        </w:rPr>
        <w:t>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Учебный план предусматривает оптимальное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В соответствии с Законом «Об образовании в РФ» для воспитанников ДОУ предлагаются дополнительные образовательные услуги, которые также проводятся во второй половине дня.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Мероприятия по профилактике и коррекции речевых нарушений включает ежедневное проведение индивидуальных и групповых занятий, артикуляционной гимнастики, пальчиковую гимнастику, дыхательную гимнастику.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Объем самостоятельной деятельности, как свободной деятельности воспитанников, в условиях созданной педагогами развивающей предметно - пространственной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непосредственно образовательной деятельности). Его продолжительность не должна превышать 20 минут в день.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 и: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 обеспечивает выбор каждым ребенком деятельности по интересам;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 позволяет ему взаимодействовать со сверстниками или действовать индивидуально;</w:t>
      </w:r>
    </w:p>
    <w:p w:rsidR="000C38FD" w:rsidRPr="000C38FD" w:rsidRDefault="000C38FD" w:rsidP="000C38FD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 xml:space="preserve">- содержит в себе проблемные ситуации и </w:t>
      </w:r>
      <w:proofErr w:type="gramStart"/>
      <w:r w:rsidRPr="000C38FD">
        <w:rPr>
          <w:color w:val="auto"/>
          <w:spacing w:val="0"/>
          <w:w w:val="100"/>
          <w:lang w:eastAsia="ru-RU"/>
        </w:rPr>
        <w:t>направлена</w:t>
      </w:r>
      <w:proofErr w:type="gramEnd"/>
      <w:r w:rsidRPr="000C38FD">
        <w:rPr>
          <w:color w:val="auto"/>
          <w:spacing w:val="0"/>
          <w:w w:val="100"/>
          <w:lang w:eastAsia="ru-RU"/>
        </w:rPr>
        <w:t xml:space="preserve"> на самостоятельное решение ребенком разнообразных задач;</w:t>
      </w:r>
    </w:p>
    <w:p w:rsidR="00C97A11" w:rsidRDefault="000C38FD" w:rsidP="00C97A11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 xml:space="preserve">- позволяет на уровне самостоятельности закрепить материал, изучаемый в совместной деятельности </w:t>
      </w:r>
      <w:proofErr w:type="gramStart"/>
      <w:r w:rsidRPr="000C38FD">
        <w:rPr>
          <w:color w:val="auto"/>
          <w:spacing w:val="0"/>
          <w:w w:val="100"/>
          <w:lang w:eastAsia="ru-RU"/>
        </w:rPr>
        <w:t>со</w:t>
      </w:r>
      <w:proofErr w:type="gramEnd"/>
      <w:r w:rsidRPr="000C38FD">
        <w:rPr>
          <w:color w:val="auto"/>
          <w:spacing w:val="0"/>
          <w:w w:val="100"/>
          <w:lang w:eastAsia="ru-RU"/>
        </w:rPr>
        <w:t xml:space="preserve"> взрослым.</w:t>
      </w:r>
    </w:p>
    <w:p w:rsidR="00C97A11" w:rsidRDefault="00C97A11" w:rsidP="000C38FD">
      <w:pPr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lastRenderedPageBreak/>
        <w:t>СТРУКТУРА УЧЕБНОГО ГОДА</w:t>
      </w:r>
    </w:p>
    <w:p w:rsidR="000C38FD" w:rsidRPr="000C38FD" w:rsidRDefault="000C38FD" w:rsidP="000C38FD">
      <w:pPr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 с 01 сентября по 11сентября — адаптационный, диагности</w:t>
      </w:r>
      <w:r w:rsidRPr="000C38FD">
        <w:rPr>
          <w:color w:val="auto"/>
          <w:spacing w:val="0"/>
          <w:w w:val="100"/>
          <w:lang w:eastAsia="ru-RU"/>
        </w:rPr>
        <w:softHyphen/>
        <w:t>ческий период;</w:t>
      </w:r>
    </w:p>
    <w:p w:rsidR="000C38FD" w:rsidRPr="000C38FD" w:rsidRDefault="000C38FD" w:rsidP="000C38FD">
      <w:pPr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- с 14 сентября по 31 декабря — учебный период;</w:t>
      </w:r>
    </w:p>
    <w:p w:rsidR="000C38FD" w:rsidRPr="000C38FD" w:rsidRDefault="000C38FD" w:rsidP="000C38FD">
      <w:pPr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с 01 января по 08 января — новогодние каникулы;</w:t>
      </w:r>
    </w:p>
    <w:p w:rsidR="000C38FD" w:rsidRPr="000C38FD" w:rsidRDefault="000C38FD" w:rsidP="000C38FD">
      <w:pPr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с 11 января по 17 мая — учебный период;</w:t>
      </w:r>
    </w:p>
    <w:p w:rsidR="000C38FD" w:rsidRPr="00D10EE6" w:rsidRDefault="000C38FD" w:rsidP="00D10EE6">
      <w:pPr>
        <w:rPr>
          <w:color w:val="auto"/>
          <w:spacing w:val="0"/>
          <w:w w:val="100"/>
          <w:lang w:eastAsia="ru-RU"/>
        </w:rPr>
      </w:pPr>
      <w:r w:rsidRPr="000C38FD">
        <w:rPr>
          <w:color w:val="auto"/>
          <w:spacing w:val="0"/>
          <w:w w:val="100"/>
          <w:lang w:eastAsia="ru-RU"/>
        </w:rPr>
        <w:t>с 17 мая по 31 мая — диагностический период.</w:t>
      </w:r>
    </w:p>
    <w:p w:rsidR="000C38FD" w:rsidRPr="000C38FD" w:rsidRDefault="000C38FD" w:rsidP="000C38FD">
      <w:pPr>
        <w:spacing w:after="0" w:line="240" w:lineRule="auto"/>
        <w:jc w:val="center"/>
        <w:rPr>
          <w:rFonts w:eastAsia="Times New Roman"/>
          <w:color w:val="auto"/>
          <w:spacing w:val="0"/>
          <w:w w:val="100"/>
          <w:lang w:eastAsia="ru-RU"/>
        </w:rPr>
      </w:pPr>
    </w:p>
    <w:p w:rsidR="000C38FD" w:rsidRDefault="000C38FD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FB753D" w:rsidRDefault="00FB753D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FB753D" w:rsidRDefault="00FB753D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FB753D" w:rsidRDefault="00FB753D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FB753D" w:rsidRDefault="00FB753D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FB753D" w:rsidRDefault="00FB753D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FB753D" w:rsidRDefault="00FB753D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FB753D" w:rsidRDefault="00FB753D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FB753D" w:rsidRDefault="00FB753D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FB753D" w:rsidRDefault="00FB753D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FB753D" w:rsidRDefault="00FB753D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FB753D" w:rsidRDefault="00FB753D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C97A11" w:rsidRDefault="00C97A11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C97A11" w:rsidRDefault="00C97A11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C97A11" w:rsidRDefault="00C97A11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C97A11" w:rsidRDefault="00C97A11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C97A11" w:rsidRDefault="00C97A11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C97A11" w:rsidRDefault="00C97A11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C97A11" w:rsidRDefault="00C97A11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C97A11" w:rsidRDefault="00C97A11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C97A11" w:rsidRDefault="00C97A11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FB753D" w:rsidRPr="000C38FD" w:rsidRDefault="00FB753D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jc w:val="center"/>
        <w:rPr>
          <w:b/>
          <w:color w:val="auto"/>
          <w:spacing w:val="0"/>
          <w:w w:val="100"/>
          <w:lang w:eastAsia="ru-RU"/>
        </w:rPr>
      </w:pPr>
      <w:r w:rsidRPr="000C38FD">
        <w:rPr>
          <w:b/>
          <w:color w:val="auto"/>
          <w:spacing w:val="0"/>
          <w:w w:val="100"/>
          <w:lang w:eastAsia="ru-RU"/>
        </w:rPr>
        <w:lastRenderedPageBreak/>
        <w:t xml:space="preserve">Образовательная деятельность в ходе режимных моментов. </w:t>
      </w:r>
    </w:p>
    <w:p w:rsidR="000C38FD" w:rsidRPr="000C38FD" w:rsidRDefault="000C38FD" w:rsidP="000C38FD">
      <w:pPr>
        <w:spacing w:after="0" w:line="240" w:lineRule="auto"/>
        <w:jc w:val="center"/>
        <w:rPr>
          <w:b/>
          <w:color w:val="auto"/>
          <w:spacing w:val="0"/>
          <w:w w:val="100"/>
          <w:lang w:eastAsia="ru-RU"/>
        </w:rPr>
      </w:pPr>
    </w:p>
    <w:tbl>
      <w:tblPr>
        <w:tblStyle w:val="1"/>
        <w:tblW w:w="15134" w:type="dxa"/>
        <w:tblLook w:val="04A0"/>
      </w:tblPr>
      <w:tblGrid>
        <w:gridCol w:w="3794"/>
        <w:gridCol w:w="1701"/>
        <w:gridCol w:w="2268"/>
        <w:gridCol w:w="2268"/>
        <w:gridCol w:w="2410"/>
        <w:gridCol w:w="2693"/>
      </w:tblGrid>
      <w:tr w:rsidR="000C38FD" w:rsidRPr="000C38FD" w:rsidTr="00D10EE6">
        <w:tc>
          <w:tcPr>
            <w:tcW w:w="3794" w:type="dxa"/>
          </w:tcPr>
          <w:p w:rsidR="000C38FD" w:rsidRPr="000C38FD" w:rsidRDefault="000C38FD" w:rsidP="000C38FD">
            <w:pPr>
              <w:jc w:val="center"/>
              <w:rPr>
                <w:b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Утренняя гимнастика</w:t>
            </w:r>
          </w:p>
        </w:tc>
        <w:tc>
          <w:tcPr>
            <w:tcW w:w="1701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693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0C38FD" w:rsidRPr="000C38FD" w:rsidTr="00D10EE6">
        <w:tc>
          <w:tcPr>
            <w:tcW w:w="3794" w:type="dxa"/>
          </w:tcPr>
          <w:p w:rsidR="000C38FD" w:rsidRPr="000C38FD" w:rsidRDefault="000C38FD" w:rsidP="000C38FD">
            <w:pPr>
              <w:jc w:val="center"/>
              <w:rPr>
                <w:b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Комплексы закаливающих процедур</w:t>
            </w:r>
          </w:p>
        </w:tc>
        <w:tc>
          <w:tcPr>
            <w:tcW w:w="1701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693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0C38FD" w:rsidRPr="000C38FD" w:rsidTr="00D10EE6">
        <w:tc>
          <w:tcPr>
            <w:tcW w:w="3794" w:type="dxa"/>
          </w:tcPr>
          <w:p w:rsidR="000C38FD" w:rsidRPr="000C38FD" w:rsidRDefault="000C38FD" w:rsidP="000C38FD">
            <w:pPr>
              <w:jc w:val="center"/>
              <w:rPr>
                <w:b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Гигиенические процедуры</w:t>
            </w:r>
          </w:p>
        </w:tc>
        <w:tc>
          <w:tcPr>
            <w:tcW w:w="1701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693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0C38FD" w:rsidRPr="000C38FD" w:rsidTr="00D10EE6">
        <w:tc>
          <w:tcPr>
            <w:tcW w:w="3794" w:type="dxa"/>
          </w:tcPr>
          <w:p w:rsidR="000C38FD" w:rsidRPr="000C38FD" w:rsidRDefault="000C38FD" w:rsidP="000C38FD">
            <w:pPr>
              <w:rPr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Ситуативные беседы при проведении</w:t>
            </w:r>
          </w:p>
          <w:p w:rsidR="000C38FD" w:rsidRPr="000C38FD" w:rsidRDefault="000C38FD" w:rsidP="000C38FD">
            <w:pPr>
              <w:rPr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режимных моментов</w:t>
            </w:r>
          </w:p>
          <w:p w:rsidR="000C38FD" w:rsidRPr="000C38FD" w:rsidRDefault="000C38FD" w:rsidP="000C38FD">
            <w:pPr>
              <w:jc w:val="center"/>
              <w:rPr>
                <w:b/>
                <w:color w:val="auto"/>
                <w:spacing w:val="0"/>
                <w:w w:val="100"/>
                <w:lang w:eastAsia="ru-RU"/>
              </w:rPr>
            </w:pPr>
          </w:p>
        </w:tc>
        <w:tc>
          <w:tcPr>
            <w:tcW w:w="1701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693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0C38FD" w:rsidRPr="000C38FD" w:rsidTr="00D10EE6">
        <w:tc>
          <w:tcPr>
            <w:tcW w:w="3794" w:type="dxa"/>
          </w:tcPr>
          <w:p w:rsidR="000C38FD" w:rsidRPr="000C38FD" w:rsidRDefault="000C38FD" w:rsidP="000C38FD">
            <w:pPr>
              <w:jc w:val="center"/>
              <w:rPr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Чтение художественной литературы</w:t>
            </w:r>
          </w:p>
        </w:tc>
        <w:tc>
          <w:tcPr>
            <w:tcW w:w="1701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693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0C38FD" w:rsidRPr="000C38FD" w:rsidTr="00D10EE6">
        <w:tc>
          <w:tcPr>
            <w:tcW w:w="3794" w:type="dxa"/>
          </w:tcPr>
          <w:p w:rsidR="000C38FD" w:rsidRPr="000C38FD" w:rsidRDefault="000C38FD" w:rsidP="000C38FD">
            <w:pPr>
              <w:jc w:val="center"/>
              <w:rPr>
                <w:b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Дежурства</w:t>
            </w:r>
          </w:p>
        </w:tc>
        <w:tc>
          <w:tcPr>
            <w:tcW w:w="1701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693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0C38FD" w:rsidRPr="000C38FD" w:rsidTr="00D10EE6">
        <w:tc>
          <w:tcPr>
            <w:tcW w:w="3794" w:type="dxa"/>
          </w:tcPr>
          <w:p w:rsidR="000C38FD" w:rsidRPr="000C38FD" w:rsidRDefault="000C38FD" w:rsidP="000C38FD">
            <w:pPr>
              <w:jc w:val="center"/>
              <w:rPr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Прогулки</w:t>
            </w:r>
          </w:p>
        </w:tc>
        <w:tc>
          <w:tcPr>
            <w:tcW w:w="1701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693" w:type="dxa"/>
          </w:tcPr>
          <w:p w:rsidR="000C38FD" w:rsidRPr="000C38FD" w:rsidRDefault="000C38FD" w:rsidP="000C38FD">
            <w:pPr>
              <w:rPr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0C38FD" w:rsidRPr="000C38FD" w:rsidTr="00D10EE6">
        <w:tc>
          <w:tcPr>
            <w:tcW w:w="15134" w:type="dxa"/>
            <w:gridSpan w:val="6"/>
          </w:tcPr>
          <w:p w:rsidR="000C38FD" w:rsidRPr="000C38FD" w:rsidRDefault="000C38FD" w:rsidP="000C38FD">
            <w:pPr>
              <w:rPr>
                <w:color w:val="auto"/>
                <w:spacing w:val="0"/>
                <w:w w:val="100"/>
                <w:lang w:eastAsia="ru-RU"/>
              </w:rPr>
            </w:pPr>
          </w:p>
          <w:p w:rsidR="000C38FD" w:rsidRPr="000C38FD" w:rsidRDefault="000C38FD" w:rsidP="000C38FD">
            <w:pPr>
              <w:jc w:val="center"/>
              <w:rPr>
                <w:b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b/>
                <w:color w:val="auto"/>
                <w:spacing w:val="0"/>
                <w:w w:val="100"/>
                <w:lang w:eastAsia="ru-RU"/>
              </w:rPr>
              <w:t>Самостоятельная деятельность детей.</w:t>
            </w:r>
          </w:p>
          <w:p w:rsidR="000C38FD" w:rsidRPr="000C38FD" w:rsidRDefault="000C38FD" w:rsidP="000C38FD">
            <w:pPr>
              <w:jc w:val="center"/>
              <w:rPr>
                <w:b/>
                <w:color w:val="auto"/>
                <w:spacing w:val="0"/>
                <w:w w:val="100"/>
                <w:lang w:eastAsia="ru-RU"/>
              </w:rPr>
            </w:pPr>
          </w:p>
        </w:tc>
      </w:tr>
      <w:tr w:rsidR="000C38FD" w:rsidRPr="000C38FD" w:rsidTr="00D10EE6">
        <w:tc>
          <w:tcPr>
            <w:tcW w:w="3794" w:type="dxa"/>
          </w:tcPr>
          <w:p w:rsidR="000C38FD" w:rsidRPr="000C38FD" w:rsidRDefault="000C38FD" w:rsidP="000C38FD">
            <w:pPr>
              <w:jc w:val="center"/>
              <w:rPr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 xml:space="preserve">Самостоятельная деятельность детей </w:t>
            </w:r>
            <w:proofErr w:type="gramStart"/>
            <w:r w:rsidRPr="000C38FD">
              <w:rPr>
                <w:color w:val="auto"/>
                <w:spacing w:val="0"/>
                <w:w w:val="100"/>
                <w:lang w:eastAsia="ru-RU"/>
              </w:rPr>
              <w:t>в</w:t>
            </w:r>
            <w:proofErr w:type="gramEnd"/>
          </w:p>
          <w:p w:rsidR="000C38FD" w:rsidRPr="000C38FD" w:rsidRDefault="000C38FD" w:rsidP="000C38FD">
            <w:pPr>
              <w:jc w:val="center"/>
              <w:rPr>
                <w:color w:val="auto"/>
                <w:spacing w:val="0"/>
                <w:w w:val="100"/>
                <w:lang w:eastAsia="ru-RU"/>
              </w:rPr>
            </w:pPr>
            <w:proofErr w:type="gramStart"/>
            <w:r w:rsidRPr="000C38FD">
              <w:rPr>
                <w:color w:val="auto"/>
                <w:spacing w:val="0"/>
                <w:w w:val="100"/>
                <w:lang w:eastAsia="ru-RU"/>
              </w:rPr>
              <w:t>центрах</w:t>
            </w:r>
            <w:proofErr w:type="gramEnd"/>
            <w:r w:rsidRPr="000C38FD">
              <w:rPr>
                <w:color w:val="auto"/>
                <w:spacing w:val="0"/>
                <w:w w:val="100"/>
                <w:lang w:eastAsia="ru-RU"/>
              </w:rPr>
              <w:t xml:space="preserve"> (уголках) развития</w:t>
            </w:r>
          </w:p>
          <w:p w:rsidR="000C38FD" w:rsidRPr="000C38FD" w:rsidRDefault="000C38FD" w:rsidP="000C38FD">
            <w:pPr>
              <w:jc w:val="center"/>
              <w:rPr>
                <w:color w:val="auto"/>
                <w:spacing w:val="0"/>
                <w:w w:val="100"/>
                <w:lang w:eastAsia="ru-RU"/>
              </w:rPr>
            </w:pPr>
          </w:p>
          <w:p w:rsidR="000C38FD" w:rsidRPr="000C38FD" w:rsidRDefault="000C38FD" w:rsidP="000C38FD">
            <w:pPr>
              <w:jc w:val="center"/>
              <w:rPr>
                <w:color w:val="auto"/>
                <w:spacing w:val="0"/>
                <w:w w:val="100"/>
                <w:lang w:eastAsia="ru-RU"/>
              </w:rPr>
            </w:pPr>
          </w:p>
        </w:tc>
        <w:tc>
          <w:tcPr>
            <w:tcW w:w="1701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693" w:type="dxa"/>
          </w:tcPr>
          <w:p w:rsidR="000C38FD" w:rsidRPr="000C38FD" w:rsidRDefault="000C38FD" w:rsidP="000C38FD">
            <w:pPr>
              <w:rPr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  <w:tr w:rsidR="000C38FD" w:rsidRPr="000C38FD" w:rsidTr="00D10EE6">
        <w:tc>
          <w:tcPr>
            <w:tcW w:w="3794" w:type="dxa"/>
          </w:tcPr>
          <w:p w:rsidR="000C38FD" w:rsidRPr="000C38FD" w:rsidRDefault="000C38FD" w:rsidP="000C38FD">
            <w:pPr>
              <w:jc w:val="center"/>
              <w:rPr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Игра</w:t>
            </w:r>
          </w:p>
        </w:tc>
        <w:tc>
          <w:tcPr>
            <w:tcW w:w="1701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0C38FD" w:rsidRPr="000C38FD" w:rsidRDefault="000C38FD" w:rsidP="000C38FD">
            <w:pPr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  <w:tc>
          <w:tcPr>
            <w:tcW w:w="2693" w:type="dxa"/>
          </w:tcPr>
          <w:p w:rsidR="000C38FD" w:rsidRPr="000C38FD" w:rsidRDefault="000C38FD" w:rsidP="000C38FD">
            <w:pPr>
              <w:rPr>
                <w:color w:val="auto"/>
                <w:spacing w:val="0"/>
                <w:w w:val="100"/>
                <w:lang w:eastAsia="ru-RU"/>
              </w:rPr>
            </w:pPr>
            <w:r w:rsidRPr="000C38FD">
              <w:rPr>
                <w:color w:val="auto"/>
                <w:spacing w:val="0"/>
                <w:w w:val="100"/>
                <w:lang w:eastAsia="ru-RU"/>
              </w:rPr>
              <w:t>ежедневно</w:t>
            </w:r>
          </w:p>
        </w:tc>
      </w:tr>
    </w:tbl>
    <w:p w:rsidR="000C38FD" w:rsidRPr="000C38FD" w:rsidRDefault="000C38FD" w:rsidP="000C38FD">
      <w:pPr>
        <w:spacing w:after="0" w:line="240" w:lineRule="auto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rPr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pacing w:after="0" w:line="240" w:lineRule="auto"/>
        <w:rPr>
          <w:rFonts w:eastAsia="Times New Roman"/>
          <w:color w:val="auto"/>
          <w:spacing w:val="0"/>
          <w:w w:val="100"/>
          <w:lang w:eastAsia="ru-RU"/>
        </w:rPr>
      </w:pPr>
    </w:p>
    <w:p w:rsidR="000C38FD" w:rsidRDefault="000C38FD" w:rsidP="000C38FD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</w:p>
    <w:p w:rsidR="00D10EE6" w:rsidRPr="000C38FD" w:rsidRDefault="00D10EE6" w:rsidP="000C38FD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pacing w:val="0"/>
          <w:w w:val="100"/>
          <w:lang w:eastAsia="ru-RU"/>
        </w:rPr>
      </w:pPr>
    </w:p>
    <w:p w:rsidR="00D10EE6" w:rsidRDefault="00D10EE6" w:rsidP="000C38FD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auto"/>
          <w:spacing w:val="0"/>
          <w:w w:val="100"/>
          <w:lang w:eastAsia="ru-RU"/>
        </w:rPr>
      </w:pPr>
    </w:p>
    <w:p w:rsidR="00D10EE6" w:rsidRDefault="00D10EE6" w:rsidP="00C97A11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lang w:eastAsia="ru-RU"/>
        </w:rPr>
      </w:pPr>
    </w:p>
    <w:p w:rsidR="00C97A11" w:rsidRDefault="00C97A11" w:rsidP="00C97A11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lang w:eastAsia="ru-RU"/>
        </w:rPr>
      </w:pPr>
    </w:p>
    <w:p w:rsidR="00C97A11" w:rsidRDefault="00C97A11" w:rsidP="00C97A11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lang w:eastAsia="ru-RU"/>
        </w:rPr>
      </w:pPr>
    </w:p>
    <w:p w:rsidR="000C38FD" w:rsidRPr="000C38FD" w:rsidRDefault="000C38FD" w:rsidP="000C38FD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auto"/>
          <w:spacing w:val="0"/>
          <w:w w:val="100"/>
          <w:lang w:eastAsia="ru-RU"/>
        </w:rPr>
      </w:pPr>
      <w:r w:rsidRPr="000C38FD">
        <w:rPr>
          <w:rFonts w:eastAsia="Times New Roman"/>
          <w:b/>
          <w:color w:val="auto"/>
          <w:spacing w:val="0"/>
          <w:w w:val="100"/>
          <w:lang w:eastAsia="ru-RU"/>
        </w:rPr>
        <w:lastRenderedPageBreak/>
        <w:t>Учебный план</w:t>
      </w:r>
    </w:p>
    <w:p w:rsidR="000C38FD" w:rsidRPr="00D10EE6" w:rsidRDefault="000C38FD" w:rsidP="00FB753D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lang w:eastAsia="ru-RU"/>
        </w:rPr>
      </w:pPr>
      <w:r w:rsidRPr="000C38FD">
        <w:rPr>
          <w:rFonts w:eastAsia="Times New Roman"/>
          <w:b/>
          <w:color w:val="auto"/>
          <w:spacing w:val="0"/>
          <w:w w:val="100"/>
          <w:lang w:eastAsia="ru-RU"/>
        </w:rPr>
        <w:t xml:space="preserve">Муниципального бюджетного дошкольного образовательного детского сада </w:t>
      </w:r>
      <w:r w:rsidR="00D10EE6">
        <w:rPr>
          <w:rFonts w:eastAsia="Times New Roman"/>
          <w:b/>
          <w:color w:val="auto"/>
          <w:spacing w:val="0"/>
          <w:w w:val="100"/>
          <w:lang w:eastAsia="ru-RU"/>
        </w:rPr>
        <w:t>№ 9 «Росинка</w:t>
      </w:r>
      <w:r w:rsidR="00FB753D">
        <w:rPr>
          <w:rFonts w:eastAsia="Times New Roman"/>
          <w:b/>
          <w:color w:val="auto"/>
          <w:spacing w:val="0"/>
          <w:w w:val="100"/>
          <w:lang w:eastAsia="ru-RU"/>
        </w:rPr>
        <w:t xml:space="preserve">» на 2020 – 2021 </w:t>
      </w:r>
      <w:proofErr w:type="spellStart"/>
      <w:r w:rsidR="00FB753D">
        <w:rPr>
          <w:rFonts w:eastAsia="Times New Roman"/>
          <w:b/>
          <w:color w:val="auto"/>
          <w:spacing w:val="0"/>
          <w:w w:val="100"/>
          <w:lang w:eastAsia="ru-RU"/>
        </w:rPr>
        <w:t>уч</w:t>
      </w:r>
      <w:proofErr w:type="spellEnd"/>
      <w:r w:rsidR="00FB753D">
        <w:rPr>
          <w:rFonts w:eastAsia="Times New Roman"/>
          <w:b/>
          <w:color w:val="auto"/>
          <w:spacing w:val="0"/>
          <w:w w:val="100"/>
          <w:lang w:eastAsia="ru-RU"/>
        </w:rPr>
        <w:t>.</w:t>
      </w:r>
      <w:r w:rsidRPr="000C38FD">
        <w:rPr>
          <w:rFonts w:eastAsia="Times New Roman"/>
          <w:b/>
          <w:color w:val="auto"/>
          <w:spacing w:val="0"/>
          <w:w w:val="100"/>
          <w:lang w:eastAsia="ru-RU"/>
        </w:rPr>
        <w:t xml:space="preserve"> год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539"/>
        <w:gridCol w:w="595"/>
        <w:gridCol w:w="1418"/>
        <w:gridCol w:w="1247"/>
        <w:gridCol w:w="1417"/>
        <w:gridCol w:w="1276"/>
        <w:gridCol w:w="1985"/>
        <w:gridCol w:w="1842"/>
        <w:gridCol w:w="2552"/>
      </w:tblGrid>
      <w:tr w:rsidR="000C38FD" w:rsidRPr="000C38FD" w:rsidTr="00D10EE6">
        <w:trPr>
          <w:trHeight w:val="266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8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Количество</w:t>
            </w:r>
          </w:p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НОД неделю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Количество </w:t>
            </w:r>
          </w:p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часов в неделю</w:t>
            </w:r>
          </w:p>
        </w:tc>
      </w:tr>
      <w:tr w:rsidR="000C38FD" w:rsidRPr="000C38FD" w:rsidTr="00D10EE6">
        <w:trPr>
          <w:trHeight w:val="754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Познавательная  деятельность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Речевая деятельность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8FD" w:rsidRPr="000C38FD" w:rsidRDefault="000C38FD" w:rsidP="000C38F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Изобразительная деятельность; музыкальная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Физическая</w:t>
            </w:r>
          </w:p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</w:tr>
      <w:tr w:rsidR="000C38FD" w:rsidRPr="000C38FD" w:rsidTr="00D10EE6">
        <w:trPr>
          <w:trHeight w:val="2174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0C38FD" w:rsidRDefault="000C38FD" w:rsidP="000C38FD">
            <w:pPr>
              <w:spacing w:after="0" w:line="240" w:lineRule="auto"/>
              <w:ind w:left="219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D10EE6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proofErr w:type="gramStart"/>
            <w:r w:rsidRPr="00D10EE6"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Р</w:t>
            </w:r>
            <w:proofErr w:type="gramEnd"/>
          </w:p>
          <w:p w:rsidR="000C38FD" w:rsidRPr="00D10EE6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D10EE6"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И</w:t>
            </w:r>
          </w:p>
          <w:p w:rsidR="000C38FD" w:rsidRPr="00D10EE6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D10EE6"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С</w:t>
            </w:r>
          </w:p>
          <w:p w:rsidR="000C38FD" w:rsidRPr="00D10EE6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D10EE6"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О</w:t>
            </w:r>
          </w:p>
          <w:p w:rsidR="000C38FD" w:rsidRPr="00D10EE6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D10EE6"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В</w:t>
            </w:r>
          </w:p>
          <w:p w:rsidR="000C38FD" w:rsidRPr="00D10EE6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D10EE6"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А</w:t>
            </w:r>
          </w:p>
          <w:p w:rsidR="000C38FD" w:rsidRPr="00D10EE6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D10EE6"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Н</w:t>
            </w:r>
          </w:p>
          <w:p w:rsidR="000C38FD" w:rsidRPr="00D10EE6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D10EE6"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И</w:t>
            </w:r>
          </w:p>
          <w:p w:rsidR="000C38FD" w:rsidRPr="00D10EE6" w:rsidRDefault="00D10EE6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D10EE6" w:rsidRDefault="000C38FD" w:rsidP="000C38FD">
            <w:pPr>
              <w:spacing w:after="0" w:line="240" w:lineRule="auto"/>
              <w:ind w:left="87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D10EE6"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а/</w:t>
            </w:r>
            <w:proofErr w:type="gramStart"/>
            <w:r w:rsidRPr="00D10EE6"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л</w:t>
            </w:r>
            <w:proofErr w:type="gramEnd"/>
          </w:p>
          <w:p w:rsidR="000C38FD" w:rsidRPr="00D10EE6" w:rsidRDefault="000C38FD" w:rsidP="000C38FD">
            <w:pPr>
              <w:spacing w:after="0" w:line="240" w:lineRule="auto"/>
              <w:ind w:left="144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</w:p>
          <w:p w:rsidR="000C38FD" w:rsidRPr="00D10EE6" w:rsidRDefault="000C38FD" w:rsidP="000C38FD">
            <w:pPr>
              <w:spacing w:after="0" w:line="240" w:lineRule="auto"/>
              <w:ind w:left="144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D10EE6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D10EE6"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М</w:t>
            </w:r>
          </w:p>
          <w:p w:rsidR="000C38FD" w:rsidRPr="00D10EE6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D10EE6"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У</w:t>
            </w:r>
          </w:p>
          <w:p w:rsidR="000C38FD" w:rsidRDefault="00D10EE6" w:rsidP="00D10EE6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З</w:t>
            </w:r>
            <w:proofErr w:type="gramEnd"/>
          </w:p>
          <w:p w:rsidR="00D10EE6" w:rsidRDefault="00D10EE6" w:rsidP="00D10EE6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Ы</w:t>
            </w:r>
            <w:proofErr w:type="gramEnd"/>
          </w:p>
          <w:p w:rsidR="00D10EE6" w:rsidRDefault="00D10EE6" w:rsidP="00D10EE6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К</w:t>
            </w:r>
          </w:p>
          <w:p w:rsidR="00D10EE6" w:rsidRDefault="00D10EE6" w:rsidP="00D10EE6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  <w:t>А</w:t>
            </w:r>
          </w:p>
          <w:p w:rsidR="00D10EE6" w:rsidRDefault="00D10EE6" w:rsidP="00D10EE6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</w:p>
          <w:p w:rsidR="00D10EE6" w:rsidRPr="00D10EE6" w:rsidRDefault="00D10EE6" w:rsidP="00D10EE6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</w:tr>
      <w:tr w:rsidR="000C38FD" w:rsidRPr="000C38FD" w:rsidTr="00D10EE6">
        <w:trPr>
          <w:trHeight w:val="53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val="en-US" w:eastAsia="ru-RU"/>
              </w:rPr>
              <w:t>I</w:t>
            </w: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младшая </w:t>
            </w:r>
          </w:p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- 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1ч.40мин</w:t>
            </w:r>
          </w:p>
        </w:tc>
      </w:tr>
      <w:tr w:rsidR="000C38FD" w:rsidRPr="000C38FD" w:rsidTr="00D10EE6">
        <w:trPr>
          <w:trHeight w:val="53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val="en-US" w:eastAsia="ru-RU"/>
              </w:rPr>
              <w:t>II</w:t>
            </w: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младшая </w:t>
            </w:r>
          </w:p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0,5/0,5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2ч.45 мин</w:t>
            </w:r>
          </w:p>
        </w:tc>
      </w:tr>
      <w:tr w:rsidR="000C38FD" w:rsidRPr="000C38FD" w:rsidTr="00D10EE6">
        <w:trPr>
          <w:trHeight w:val="44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Средняя </w:t>
            </w:r>
          </w:p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ind w:left="87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0,5/1,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3ч.40мин</w:t>
            </w:r>
          </w:p>
        </w:tc>
      </w:tr>
      <w:tr w:rsidR="000C38FD" w:rsidRPr="000C38FD" w:rsidTr="00D10EE6">
        <w:trPr>
          <w:trHeight w:val="50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Старшая </w:t>
            </w:r>
          </w:p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ind w:left="42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0,5/0,5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5ч.40мин</w:t>
            </w:r>
          </w:p>
        </w:tc>
      </w:tr>
      <w:tr w:rsidR="000C38FD" w:rsidRPr="000C38FD" w:rsidTr="00D10EE6">
        <w:trPr>
          <w:trHeight w:val="53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0C38FD" w:rsidRPr="000C38FD" w:rsidRDefault="000C38FD" w:rsidP="000C38FD">
            <w:pPr>
              <w:spacing w:after="0" w:line="240" w:lineRule="auto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ind w:left="42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0,5/0,5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D" w:rsidRPr="000C38FD" w:rsidRDefault="000C38FD" w:rsidP="000C38F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38FD">
              <w:rPr>
                <w:rFonts w:eastAsia="Times New Roman"/>
                <w:b/>
                <w:color w:val="auto"/>
                <w:spacing w:val="0"/>
                <w:w w:val="100"/>
                <w:sz w:val="24"/>
                <w:szCs w:val="24"/>
                <w:lang w:eastAsia="ru-RU"/>
              </w:rPr>
              <w:t>7ч.00мин</w:t>
            </w:r>
          </w:p>
        </w:tc>
      </w:tr>
    </w:tbl>
    <w:p w:rsidR="000C38FD" w:rsidRPr="000C38FD" w:rsidRDefault="000C38FD" w:rsidP="000C38FD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</w:p>
    <w:p w:rsidR="000C38FD" w:rsidRPr="000C38FD" w:rsidRDefault="000C38FD" w:rsidP="000C38FD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  <w:r w:rsidRPr="000C38FD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Обозначения:</w:t>
      </w:r>
    </w:p>
    <w:p w:rsidR="000C38FD" w:rsidRPr="000C38FD" w:rsidRDefault="000C38FD" w:rsidP="000C38FD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</w:p>
    <w:p w:rsidR="000C38FD" w:rsidRPr="000C38FD" w:rsidRDefault="000C38FD" w:rsidP="000C38FD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  <w:r w:rsidRPr="000C38FD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 xml:space="preserve">э </w:t>
      </w:r>
      <w:proofErr w:type="gramStart"/>
      <w:r w:rsidRPr="000C38FD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–к</w:t>
      </w:r>
      <w:proofErr w:type="gramEnd"/>
      <w:r w:rsidRPr="000C38FD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оммуникативная и познавательно – исследовательская деятельность (ознакомление с миром природы).</w:t>
      </w:r>
    </w:p>
    <w:p w:rsidR="000C38FD" w:rsidRPr="000C38FD" w:rsidRDefault="000C38FD" w:rsidP="000C38FD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</w:p>
    <w:p w:rsidR="000C38FD" w:rsidRPr="000C38FD" w:rsidRDefault="000C38FD" w:rsidP="000C38FD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  <w:proofErr w:type="gramStart"/>
      <w:r w:rsidRPr="000C38FD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м – познавательно – исследовательская деятельность (формирование элементарных математических представлений.</w:t>
      </w:r>
      <w:proofErr w:type="gramEnd"/>
      <w:r w:rsidRPr="000C38FD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 xml:space="preserve"> </w:t>
      </w:r>
      <w:proofErr w:type="gramStart"/>
      <w:r w:rsidRPr="000C38FD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Конструктивно – модельная деятельность)</w:t>
      </w:r>
      <w:proofErr w:type="gramEnd"/>
    </w:p>
    <w:p w:rsidR="000C38FD" w:rsidRPr="000C38FD" w:rsidRDefault="000C38FD" w:rsidP="000C38FD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</w:p>
    <w:p w:rsidR="000C38FD" w:rsidRPr="000C38FD" w:rsidRDefault="000C38FD" w:rsidP="000C38FD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  <w:r w:rsidRPr="000C38FD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а/</w:t>
      </w:r>
      <w:proofErr w:type="gramStart"/>
      <w:r w:rsidRPr="000C38FD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л</w:t>
      </w:r>
      <w:proofErr w:type="gramEnd"/>
      <w:r w:rsidRPr="000C38FD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 xml:space="preserve"> – изобразительная деятельность. Аппликация/ Лепка. </w:t>
      </w:r>
    </w:p>
    <w:p w:rsidR="000C38FD" w:rsidRPr="000C38FD" w:rsidRDefault="000C38FD" w:rsidP="000C38FD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</w:p>
    <w:p w:rsidR="000C38FD" w:rsidRPr="000C38FD" w:rsidRDefault="000C38FD" w:rsidP="000C38FD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  <w:r w:rsidRPr="000C38FD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*+ 1 НОД по физическому развитию проводится во время прогулки</w:t>
      </w:r>
    </w:p>
    <w:p w:rsidR="00D10EE6" w:rsidRPr="00D10EE6" w:rsidRDefault="00D10EE6" w:rsidP="00D10EE6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  <w:r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 xml:space="preserve"> </w:t>
      </w:r>
    </w:p>
    <w:p w:rsidR="0017206C" w:rsidRPr="000C38FD" w:rsidRDefault="0017206C" w:rsidP="000C38FD">
      <w:bookmarkStart w:id="0" w:name="_GoBack"/>
      <w:bookmarkEnd w:id="0"/>
    </w:p>
    <w:sectPr w:rsidR="0017206C" w:rsidRPr="000C38FD" w:rsidSect="00D10EE6">
      <w:pgSz w:w="16838" w:h="11906" w:orient="landscape"/>
      <w:pgMar w:top="851" w:right="1134" w:bottom="42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A97"/>
    <w:multiLevelType w:val="hybridMultilevel"/>
    <w:tmpl w:val="5EB83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01DD"/>
    <w:multiLevelType w:val="hybridMultilevel"/>
    <w:tmpl w:val="6538740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57896AC4"/>
    <w:multiLevelType w:val="hybridMultilevel"/>
    <w:tmpl w:val="6964B8F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BC5"/>
    <w:rsid w:val="000C38FD"/>
    <w:rsid w:val="000E3262"/>
    <w:rsid w:val="0015695C"/>
    <w:rsid w:val="00161AB0"/>
    <w:rsid w:val="0017206C"/>
    <w:rsid w:val="001B54F3"/>
    <w:rsid w:val="001D7679"/>
    <w:rsid w:val="001E285C"/>
    <w:rsid w:val="001E359D"/>
    <w:rsid w:val="002C50F4"/>
    <w:rsid w:val="003141A3"/>
    <w:rsid w:val="003230A9"/>
    <w:rsid w:val="0034632D"/>
    <w:rsid w:val="00374228"/>
    <w:rsid w:val="00433859"/>
    <w:rsid w:val="004C22E8"/>
    <w:rsid w:val="004C2DA5"/>
    <w:rsid w:val="004F532E"/>
    <w:rsid w:val="005834E3"/>
    <w:rsid w:val="005B4584"/>
    <w:rsid w:val="005D6556"/>
    <w:rsid w:val="00647E1E"/>
    <w:rsid w:val="006573CD"/>
    <w:rsid w:val="00665878"/>
    <w:rsid w:val="007121FD"/>
    <w:rsid w:val="00751BC5"/>
    <w:rsid w:val="007F24ED"/>
    <w:rsid w:val="008056F2"/>
    <w:rsid w:val="008259A0"/>
    <w:rsid w:val="00825B98"/>
    <w:rsid w:val="0084527B"/>
    <w:rsid w:val="00911F89"/>
    <w:rsid w:val="00AE75CD"/>
    <w:rsid w:val="00B97DAB"/>
    <w:rsid w:val="00BA72BD"/>
    <w:rsid w:val="00C26530"/>
    <w:rsid w:val="00C6405E"/>
    <w:rsid w:val="00C868D6"/>
    <w:rsid w:val="00C97A11"/>
    <w:rsid w:val="00CA7433"/>
    <w:rsid w:val="00CB583E"/>
    <w:rsid w:val="00D10EE6"/>
    <w:rsid w:val="00D264C6"/>
    <w:rsid w:val="00D50E6C"/>
    <w:rsid w:val="00D91225"/>
    <w:rsid w:val="00E241C7"/>
    <w:rsid w:val="00E27EB4"/>
    <w:rsid w:val="00EB58EA"/>
    <w:rsid w:val="00EE1708"/>
    <w:rsid w:val="00FB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"/>
        <w:w w:val="75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E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0C3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443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sufd</cp:lastModifiedBy>
  <cp:revision>22</cp:revision>
  <cp:lastPrinted>2021-02-02T09:17:00Z</cp:lastPrinted>
  <dcterms:created xsi:type="dcterms:W3CDTF">2017-08-30T13:08:00Z</dcterms:created>
  <dcterms:modified xsi:type="dcterms:W3CDTF">2021-02-02T09:27:00Z</dcterms:modified>
</cp:coreProperties>
</file>